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7E0" w:rsidRPr="007B07E0" w:rsidRDefault="007B07E0" w:rsidP="007B07E0">
      <w:pPr>
        <w:spacing w:after="0" w:line="240" w:lineRule="auto"/>
        <w:jc w:val="center"/>
        <w:rPr>
          <w:rFonts w:ascii="Times New Roman" w:eastAsia="Times New Roman" w:hAnsi="Times New Roman" w:cs="Times New Roman"/>
          <w:b/>
          <w:color w:val="1E2022"/>
          <w:sz w:val="28"/>
          <w:szCs w:val="28"/>
          <w:lang w:eastAsia="ru-RU"/>
        </w:rPr>
      </w:pPr>
      <w:r w:rsidRPr="007B07E0">
        <w:rPr>
          <w:rFonts w:ascii="Times New Roman" w:eastAsia="Times New Roman" w:hAnsi="Times New Roman" w:cs="Times New Roman"/>
          <w:b/>
          <w:color w:val="1E2022"/>
          <w:sz w:val="28"/>
          <w:szCs w:val="28"/>
          <w:lang w:eastAsia="ru-RU"/>
        </w:rPr>
        <w:t xml:space="preserve">Особенности сенсорного развития </w:t>
      </w:r>
    </w:p>
    <w:p w:rsidR="007B07E0" w:rsidRPr="007B07E0" w:rsidRDefault="007B07E0" w:rsidP="007B07E0">
      <w:pPr>
        <w:spacing w:after="0" w:line="240" w:lineRule="auto"/>
        <w:jc w:val="center"/>
        <w:rPr>
          <w:rFonts w:ascii="Times New Roman" w:eastAsia="Times New Roman" w:hAnsi="Times New Roman" w:cs="Times New Roman"/>
          <w:b/>
          <w:color w:val="1E2022"/>
          <w:sz w:val="28"/>
          <w:szCs w:val="28"/>
          <w:lang w:eastAsia="ru-RU"/>
        </w:rPr>
      </w:pPr>
      <w:r w:rsidRPr="007B07E0">
        <w:rPr>
          <w:rFonts w:ascii="Times New Roman" w:eastAsia="Times New Roman" w:hAnsi="Times New Roman" w:cs="Times New Roman"/>
          <w:b/>
          <w:color w:val="1E2022"/>
          <w:sz w:val="28"/>
          <w:szCs w:val="28"/>
          <w:lang w:eastAsia="ru-RU"/>
        </w:rPr>
        <w:t xml:space="preserve">(зрительного восприятия цвета, формы и величины) </w:t>
      </w:r>
    </w:p>
    <w:p w:rsidR="007B07E0" w:rsidRDefault="007B07E0" w:rsidP="007B07E0">
      <w:pPr>
        <w:spacing w:after="0" w:line="240" w:lineRule="auto"/>
        <w:jc w:val="center"/>
        <w:rPr>
          <w:rFonts w:ascii="Times New Roman" w:eastAsia="Times New Roman" w:hAnsi="Times New Roman" w:cs="Times New Roman"/>
          <w:b/>
          <w:color w:val="1E2022"/>
          <w:sz w:val="28"/>
          <w:szCs w:val="28"/>
          <w:lang w:eastAsia="ru-RU"/>
        </w:rPr>
      </w:pPr>
      <w:r w:rsidRPr="007B07E0">
        <w:rPr>
          <w:rFonts w:ascii="Times New Roman" w:eastAsia="Times New Roman" w:hAnsi="Times New Roman" w:cs="Times New Roman"/>
          <w:b/>
          <w:color w:val="1E2022"/>
          <w:sz w:val="28"/>
          <w:szCs w:val="28"/>
          <w:lang w:eastAsia="ru-RU"/>
        </w:rPr>
        <w:t>детей с умственной отсталостью</w:t>
      </w:r>
    </w:p>
    <w:p w:rsidR="007B07E0" w:rsidRPr="007B07E0" w:rsidRDefault="007B07E0" w:rsidP="007B07E0">
      <w:pPr>
        <w:spacing w:after="0" w:line="240" w:lineRule="auto"/>
        <w:jc w:val="center"/>
        <w:rPr>
          <w:rFonts w:ascii="Times New Roman" w:eastAsia="Times New Roman" w:hAnsi="Times New Roman" w:cs="Times New Roman"/>
          <w:color w:val="1E2022"/>
          <w:sz w:val="28"/>
          <w:szCs w:val="28"/>
          <w:lang w:eastAsia="ru-RU"/>
        </w:rPr>
      </w:pPr>
    </w:p>
    <w:p w:rsidR="007B07E0" w:rsidRDefault="007B07E0" w:rsidP="007B07E0">
      <w:pPr>
        <w:spacing w:after="0" w:line="276" w:lineRule="auto"/>
        <w:ind w:firstLine="708"/>
        <w:jc w:val="both"/>
        <w:rPr>
          <w:rFonts w:ascii="Times New Roman" w:eastAsia="Times New Roman" w:hAnsi="Times New Roman" w:cs="Times New Roman"/>
          <w:i/>
          <w:color w:val="77838F"/>
          <w:sz w:val="28"/>
          <w:szCs w:val="28"/>
          <w:lang w:eastAsia="ru-RU"/>
        </w:rPr>
      </w:pPr>
      <w:r w:rsidRPr="007B07E0">
        <w:rPr>
          <w:rFonts w:ascii="Times New Roman" w:eastAsia="Times New Roman" w:hAnsi="Times New Roman" w:cs="Times New Roman"/>
          <w:i/>
          <w:color w:val="77838F"/>
          <w:sz w:val="28"/>
          <w:szCs w:val="28"/>
          <w:lang w:eastAsia="ru-RU"/>
        </w:rPr>
        <w:t>Аннотация: При умственном недоразвитии оказывается дефектной уже первая ступень познания – восприятие.</w:t>
      </w:r>
    </w:p>
    <w:p w:rsidR="001112EF" w:rsidRDefault="001112EF" w:rsidP="007B07E0">
      <w:pPr>
        <w:spacing w:after="0" w:line="276" w:lineRule="auto"/>
        <w:jc w:val="both"/>
        <w:rPr>
          <w:rFonts w:ascii="Times New Roman" w:eastAsia="Times New Roman" w:hAnsi="Times New Roman" w:cs="Times New Roman"/>
          <w:i/>
          <w:color w:val="77838F"/>
          <w:sz w:val="28"/>
          <w:szCs w:val="28"/>
          <w:lang w:eastAsia="ru-RU"/>
        </w:rPr>
      </w:pPr>
    </w:p>
    <w:p w:rsidR="007B07E0" w:rsidRPr="000714FE" w:rsidRDefault="001112EF" w:rsidP="001112EF">
      <w:pPr>
        <w:spacing w:after="0" w:line="276" w:lineRule="auto"/>
        <w:ind w:firstLine="708"/>
        <w:jc w:val="both"/>
        <w:rPr>
          <w:rFonts w:ascii="Helvetica" w:eastAsia="Times New Roman" w:hAnsi="Helvetica" w:cs="Helvetica"/>
          <w:color w:val="77838F"/>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-1905</wp:posOffset>
            </wp:positionH>
            <wp:positionV relativeFrom="paragraph">
              <wp:posOffset>1449217</wp:posOffset>
            </wp:positionV>
            <wp:extent cx="4181475" cy="3188970"/>
            <wp:effectExtent l="0" t="0" r="9525" b="0"/>
            <wp:wrapTight wrapText="bothSides">
              <wp:wrapPolygon edited="0">
                <wp:start x="0" y="0"/>
                <wp:lineTo x="0" y="21419"/>
                <wp:lineTo x="21551" y="21419"/>
                <wp:lineTo x="21551" y="0"/>
                <wp:lineTo x="0" y="0"/>
              </wp:wrapPolygon>
            </wp:wrapTight>
            <wp:docPr id="34818" name="Picture 2" descr="http://t3.gstatic.com/images?q=tbn:ANd9GcQnCprFbNo2AL4v9AsDU4Ia08jTZ-e2G0j-TCNe6Lowz8shXX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2" descr="http://t3.gstatic.com/images?q=tbn:ANd9GcQnCprFbNo2AL4v9AsDU4Ia08jTZ-e2G0j-TCNe6Lowz8shXXO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81475" cy="3188970"/>
                    </a:xfrm>
                    <a:prstGeom prst="rect">
                      <a:avLst/>
                    </a:prstGeom>
                    <a:noFill/>
                  </pic:spPr>
                </pic:pic>
              </a:graphicData>
            </a:graphic>
            <wp14:sizeRelH relativeFrom="page">
              <wp14:pctWidth>0</wp14:pctWidth>
            </wp14:sizeRelH>
            <wp14:sizeRelV relativeFrom="page">
              <wp14:pctHeight>0</wp14:pctHeight>
            </wp14:sizeRelV>
          </wp:anchor>
        </w:drawing>
      </w:r>
      <w:r w:rsidR="007B07E0" w:rsidRPr="000714FE">
        <w:rPr>
          <w:rFonts w:ascii="Helvetica" w:eastAsia="Times New Roman" w:hAnsi="Helvetica" w:cs="Helvetica"/>
          <w:color w:val="77838F"/>
          <w:sz w:val="28"/>
          <w:szCs w:val="28"/>
          <w:lang w:eastAsia="ru-RU"/>
        </w:rPr>
        <w:t xml:space="preserve">Исследования ученых (А. Р. </w:t>
      </w:r>
      <w:proofErr w:type="spellStart"/>
      <w:r w:rsidR="007B07E0" w:rsidRPr="000714FE">
        <w:rPr>
          <w:rFonts w:ascii="Helvetica" w:eastAsia="Times New Roman" w:hAnsi="Helvetica" w:cs="Helvetica"/>
          <w:color w:val="77838F"/>
          <w:sz w:val="28"/>
          <w:szCs w:val="28"/>
          <w:lang w:eastAsia="ru-RU"/>
        </w:rPr>
        <w:t>Лурия</w:t>
      </w:r>
      <w:proofErr w:type="spellEnd"/>
      <w:r w:rsidR="007B07E0" w:rsidRPr="000714FE">
        <w:rPr>
          <w:rFonts w:ascii="Helvetica" w:eastAsia="Times New Roman" w:hAnsi="Helvetica" w:cs="Helvetica"/>
          <w:color w:val="77838F"/>
          <w:sz w:val="28"/>
          <w:szCs w:val="28"/>
          <w:lang w:eastAsia="ru-RU"/>
        </w:rPr>
        <w:t>, М.</w:t>
      </w:r>
      <w:r>
        <w:rPr>
          <w:rFonts w:ascii="Helvetica" w:eastAsia="Times New Roman" w:hAnsi="Helvetica" w:cs="Helvetica"/>
          <w:color w:val="77838F"/>
          <w:sz w:val="28"/>
          <w:szCs w:val="28"/>
          <w:lang w:eastAsia="ru-RU"/>
        </w:rPr>
        <w:t xml:space="preserve"> С. Певзнер, </w:t>
      </w:r>
      <w:r w:rsidR="007B07E0" w:rsidRPr="000714FE">
        <w:rPr>
          <w:rFonts w:ascii="Helvetica" w:eastAsia="Times New Roman" w:hAnsi="Helvetica" w:cs="Helvetica"/>
          <w:color w:val="77838F"/>
          <w:sz w:val="28"/>
          <w:szCs w:val="28"/>
          <w:lang w:eastAsia="ru-RU"/>
        </w:rPr>
        <w:t>В.</w:t>
      </w:r>
      <w:r>
        <w:rPr>
          <w:rFonts w:ascii="Helvetica" w:eastAsia="Times New Roman" w:hAnsi="Helvetica" w:cs="Helvetica"/>
          <w:color w:val="77838F"/>
          <w:sz w:val="28"/>
          <w:szCs w:val="28"/>
          <w:lang w:eastAsia="ru-RU"/>
        </w:rPr>
        <w:t> И. </w:t>
      </w:r>
      <w:proofErr w:type="spellStart"/>
      <w:r w:rsidR="007B07E0" w:rsidRPr="000714FE">
        <w:rPr>
          <w:rFonts w:ascii="Helvetica" w:eastAsia="Times New Roman" w:hAnsi="Helvetica" w:cs="Helvetica"/>
          <w:color w:val="77838F"/>
          <w:sz w:val="28"/>
          <w:szCs w:val="28"/>
          <w:lang w:eastAsia="ru-RU"/>
        </w:rPr>
        <w:t>Лубовский</w:t>
      </w:r>
      <w:proofErr w:type="spellEnd"/>
      <w:r w:rsidR="007B07E0" w:rsidRPr="000714FE">
        <w:rPr>
          <w:rFonts w:ascii="Helvetica" w:eastAsia="Times New Roman" w:hAnsi="Helvetica" w:cs="Helvetica"/>
          <w:color w:val="77838F"/>
          <w:sz w:val="28"/>
          <w:szCs w:val="28"/>
          <w:lang w:eastAsia="ru-RU"/>
        </w:rPr>
        <w:t>, С. Я. Рубинштейн и др.) дают основания относить к умственной отсталости только те состояния, при которых отмечается стойкое, необратимое нарушение преимущественно познавательной деятельности, вызванное органическим повреждением коры головного мозга. Именно эти признаки (стойкость, необратимость дефекта и его органическое происхождение) должны в первую очередь учитывается при диагностике умственной отсталости.</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Как указывает С. Я. Рубинштейн (1986), умственная отсталость – это не просто «малое количество ума»,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такая </w:t>
      </w:r>
      <w:proofErr w:type="spellStart"/>
      <w:r w:rsidRPr="000714FE">
        <w:rPr>
          <w:rFonts w:ascii="Helvetica" w:eastAsia="Times New Roman" w:hAnsi="Helvetica" w:cs="Helvetica"/>
          <w:color w:val="77838F"/>
          <w:sz w:val="28"/>
          <w:szCs w:val="28"/>
          <w:lang w:eastAsia="ru-RU"/>
        </w:rPr>
        <w:t>атипия</w:t>
      </w:r>
      <w:proofErr w:type="spellEnd"/>
      <w:r w:rsidRPr="000714FE">
        <w:rPr>
          <w:rFonts w:ascii="Helvetica" w:eastAsia="Times New Roman" w:hAnsi="Helvetica" w:cs="Helvetica"/>
          <w:color w:val="77838F"/>
          <w:sz w:val="28"/>
          <w:szCs w:val="28"/>
          <w:lang w:eastAsia="ru-RU"/>
        </w:rPr>
        <w:t xml:space="preserve"> развития, при которой страдают не только интеллект, но и все высшие психические функции (восприятие, память, внимание, воображение, речь), а также эмоции, воля, поведение, физическое развитие. Такой диффузный характер патологического развития умственно отсталых детей вытекает из особенностей их высшей нервной деятельности.</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К основным особенностям психического развития детей – </w:t>
      </w:r>
      <w:proofErr w:type="spellStart"/>
      <w:r w:rsidRPr="000714FE">
        <w:rPr>
          <w:rFonts w:ascii="Helvetica" w:eastAsia="Times New Roman" w:hAnsi="Helvetica" w:cs="Helvetica"/>
          <w:color w:val="77838F"/>
          <w:sz w:val="28"/>
          <w:szCs w:val="28"/>
          <w:lang w:eastAsia="ru-RU"/>
        </w:rPr>
        <w:t>олигофренов</w:t>
      </w:r>
      <w:proofErr w:type="spellEnd"/>
      <w:r w:rsidRPr="000714FE">
        <w:rPr>
          <w:rFonts w:ascii="Helvetica" w:eastAsia="Times New Roman" w:hAnsi="Helvetica" w:cs="Helvetica"/>
          <w:color w:val="77838F"/>
          <w:sz w:val="28"/>
          <w:szCs w:val="28"/>
          <w:lang w:eastAsia="ru-RU"/>
        </w:rPr>
        <w:t xml:space="preserve"> относятся: </w:t>
      </w:r>
      <w:proofErr w:type="spellStart"/>
      <w:r w:rsidRPr="000714FE">
        <w:rPr>
          <w:rFonts w:ascii="Helvetica" w:eastAsia="Times New Roman" w:hAnsi="Helvetica" w:cs="Helvetica"/>
          <w:color w:val="77838F"/>
          <w:sz w:val="28"/>
          <w:szCs w:val="28"/>
          <w:lang w:eastAsia="ru-RU"/>
        </w:rPr>
        <w:t>несформированность</w:t>
      </w:r>
      <w:proofErr w:type="spellEnd"/>
      <w:r w:rsidRPr="000714FE">
        <w:rPr>
          <w:rFonts w:ascii="Helvetica" w:eastAsia="Times New Roman" w:hAnsi="Helvetica" w:cs="Helvetica"/>
          <w:color w:val="77838F"/>
          <w:sz w:val="28"/>
          <w:szCs w:val="28"/>
          <w:lang w:eastAsia="ru-RU"/>
        </w:rPr>
        <w:t xml:space="preserve"> высших форм познавательной деятельности (анализа, синтеза, обобщения, </w:t>
      </w:r>
      <w:r w:rsidRPr="000714FE">
        <w:rPr>
          <w:rFonts w:ascii="Helvetica" w:eastAsia="Times New Roman" w:hAnsi="Helvetica" w:cs="Helvetica"/>
          <w:color w:val="77838F"/>
          <w:sz w:val="28"/>
          <w:szCs w:val="28"/>
          <w:lang w:eastAsia="ru-RU"/>
        </w:rPr>
        <w:lastRenderedPageBreak/>
        <w:t>абстракции); конкретность и поверхностность мышления; замедленное развитие речи; незрелость эмоционально-волевой сферы.</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Вообще психика умственно отсталого ребенка представляет собой своеобразную систему, дефектность которой обусловливает различные отклонения протекающих психических процессов и деятельности в целом. Прежде всего, 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 У детей в норме в психическом развитии важную роль играет потребность в новых впечатлениях. Развиваясь, она становится познавательной потребностью и в дальнейшем является побудительной силой всего психического развития ребенка. У умственно отсталых детей потребность в новых впечатлениях, а затем и познавательная потребность значительно ослаблены. Исследователи отмечают, что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При умственном недоразвитии оказывается дефектной уже первая ступень познания – восприятие. Часто восприятие умственно отсталых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На это указывают исследования психологов (Ж. И. </w:t>
      </w:r>
      <w:proofErr w:type="spellStart"/>
      <w:r w:rsidRPr="000714FE">
        <w:rPr>
          <w:rFonts w:ascii="Helvetica" w:eastAsia="Times New Roman" w:hAnsi="Helvetica" w:cs="Helvetica"/>
          <w:color w:val="77838F"/>
          <w:sz w:val="28"/>
          <w:szCs w:val="28"/>
          <w:lang w:eastAsia="ru-RU"/>
        </w:rPr>
        <w:t>Шиф</w:t>
      </w:r>
      <w:proofErr w:type="spellEnd"/>
      <w:r w:rsidRPr="000714FE">
        <w:rPr>
          <w:rFonts w:ascii="Helvetica" w:eastAsia="Times New Roman" w:hAnsi="Helvetica" w:cs="Helvetica"/>
          <w:color w:val="77838F"/>
          <w:sz w:val="28"/>
          <w:szCs w:val="28"/>
          <w:lang w:eastAsia="ru-RU"/>
        </w:rPr>
        <w:t xml:space="preserve"> 1965, С. Я. Рубинштейн 1986).</w:t>
      </w:r>
    </w:p>
    <w:p w:rsidR="007B07E0" w:rsidRPr="000714FE" w:rsidRDefault="007B07E0" w:rsidP="007B07E0">
      <w:pPr>
        <w:spacing w:after="0" w:line="276" w:lineRule="auto"/>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Исследования по проблеме зрительного восприятия умственно отсталых детей, проводившиеся в 40-60 гг. (М. М. </w:t>
      </w:r>
      <w:proofErr w:type="spellStart"/>
      <w:r w:rsidRPr="000714FE">
        <w:rPr>
          <w:rFonts w:ascii="Helvetica" w:eastAsia="Times New Roman" w:hAnsi="Helvetica" w:cs="Helvetica"/>
          <w:color w:val="77838F"/>
          <w:sz w:val="28"/>
          <w:szCs w:val="28"/>
          <w:lang w:eastAsia="ru-RU"/>
        </w:rPr>
        <w:t>Нудельман</w:t>
      </w:r>
      <w:proofErr w:type="spellEnd"/>
      <w:r w:rsidRPr="000714FE">
        <w:rPr>
          <w:rFonts w:ascii="Helvetica" w:eastAsia="Times New Roman" w:hAnsi="Helvetica" w:cs="Helvetica"/>
          <w:color w:val="77838F"/>
          <w:sz w:val="28"/>
          <w:szCs w:val="28"/>
          <w:lang w:eastAsia="ru-RU"/>
        </w:rPr>
        <w:t xml:space="preserve">, К. И. </w:t>
      </w:r>
      <w:proofErr w:type="spellStart"/>
      <w:r w:rsidRPr="000714FE">
        <w:rPr>
          <w:rFonts w:ascii="Helvetica" w:eastAsia="Times New Roman" w:hAnsi="Helvetica" w:cs="Helvetica"/>
          <w:color w:val="77838F"/>
          <w:sz w:val="28"/>
          <w:szCs w:val="28"/>
          <w:lang w:eastAsia="ru-RU"/>
        </w:rPr>
        <w:t>Вересотская</w:t>
      </w:r>
      <w:proofErr w:type="spellEnd"/>
      <w:r w:rsidRPr="000714FE">
        <w:rPr>
          <w:rFonts w:ascii="Helvetica" w:eastAsia="Times New Roman" w:hAnsi="Helvetica" w:cs="Helvetica"/>
          <w:color w:val="77838F"/>
          <w:sz w:val="28"/>
          <w:szCs w:val="28"/>
          <w:lang w:eastAsia="ru-RU"/>
        </w:rPr>
        <w:t xml:space="preserve">, Э. С. </w:t>
      </w:r>
      <w:proofErr w:type="spellStart"/>
      <w:r w:rsidRPr="000714FE">
        <w:rPr>
          <w:rFonts w:ascii="Helvetica" w:eastAsia="Times New Roman" w:hAnsi="Helvetica" w:cs="Helvetica"/>
          <w:color w:val="77838F"/>
          <w:sz w:val="28"/>
          <w:szCs w:val="28"/>
          <w:lang w:eastAsia="ru-RU"/>
        </w:rPr>
        <w:t>Бейн</w:t>
      </w:r>
      <w:proofErr w:type="spellEnd"/>
      <w:r w:rsidRPr="000714FE">
        <w:rPr>
          <w:rFonts w:ascii="Helvetica" w:eastAsia="Times New Roman" w:hAnsi="Helvetica" w:cs="Helvetica"/>
          <w:color w:val="77838F"/>
          <w:sz w:val="28"/>
          <w:szCs w:val="28"/>
          <w:lang w:eastAsia="ru-RU"/>
        </w:rPr>
        <w:t xml:space="preserve">, И. М. Соловьев), дали много важных фактических материалов. Это были первые исследования в советской </w:t>
      </w:r>
      <w:proofErr w:type="spellStart"/>
      <w:r w:rsidRPr="000714FE">
        <w:rPr>
          <w:rFonts w:ascii="Helvetica" w:eastAsia="Times New Roman" w:hAnsi="Helvetica" w:cs="Helvetica"/>
          <w:color w:val="77838F"/>
          <w:sz w:val="28"/>
          <w:szCs w:val="28"/>
          <w:lang w:eastAsia="ru-RU"/>
        </w:rPr>
        <w:t>олигофренопсихологии</w:t>
      </w:r>
      <w:proofErr w:type="spellEnd"/>
      <w:r w:rsidRPr="000714FE">
        <w:rPr>
          <w:rFonts w:ascii="Helvetica" w:eastAsia="Times New Roman" w:hAnsi="Helvetica" w:cs="Helvetica"/>
          <w:color w:val="77838F"/>
          <w:sz w:val="28"/>
          <w:szCs w:val="28"/>
          <w:lang w:eastAsia="ru-RU"/>
        </w:rPr>
        <w:t xml:space="preserve">, заложившие основу для дальнейших поисков. Полученные материалы позволили говорить о том, что под влиянием специального обучения у детей с недостатками умственного развития улучшаются не только мышление и речь, но и другие психические процессы, в частности зрительное восприятие, хотя проведенная работа специально не была направлена на коррекцию дефектов </w:t>
      </w:r>
      <w:proofErr w:type="spellStart"/>
      <w:r w:rsidRPr="000714FE">
        <w:rPr>
          <w:rFonts w:ascii="Helvetica" w:eastAsia="Times New Roman" w:hAnsi="Helvetica" w:cs="Helvetica"/>
          <w:color w:val="77838F"/>
          <w:sz w:val="28"/>
          <w:szCs w:val="28"/>
          <w:lang w:eastAsia="ru-RU"/>
        </w:rPr>
        <w:t>сенсорики</w:t>
      </w:r>
      <w:proofErr w:type="spellEnd"/>
      <w:r w:rsidRPr="000714FE">
        <w:rPr>
          <w:rFonts w:ascii="Helvetica" w:eastAsia="Times New Roman" w:hAnsi="Helvetica" w:cs="Helvetica"/>
          <w:color w:val="77838F"/>
          <w:sz w:val="28"/>
          <w:szCs w:val="28"/>
          <w:lang w:eastAsia="ru-RU"/>
        </w:rPr>
        <w:t>.</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Исследователи 60-80 гг. принципиально по-новому подошли к проблеме восприятия умственно отсталых детей. Они направили свое внимание как на выявление особенностей зрительного восприятия, так </w:t>
      </w:r>
      <w:r w:rsidRPr="000714FE">
        <w:rPr>
          <w:rFonts w:ascii="Helvetica" w:eastAsia="Times New Roman" w:hAnsi="Helvetica" w:cs="Helvetica"/>
          <w:color w:val="77838F"/>
          <w:sz w:val="28"/>
          <w:szCs w:val="28"/>
          <w:lang w:eastAsia="ru-RU"/>
        </w:rPr>
        <w:lastRenderedPageBreak/>
        <w:t xml:space="preserve">и на определение путей, способствующих развитию у детей </w:t>
      </w:r>
      <w:proofErr w:type="spellStart"/>
      <w:r w:rsidRPr="000714FE">
        <w:rPr>
          <w:rFonts w:ascii="Helvetica" w:eastAsia="Times New Roman" w:hAnsi="Helvetica" w:cs="Helvetica"/>
          <w:color w:val="77838F"/>
          <w:sz w:val="28"/>
          <w:szCs w:val="28"/>
          <w:lang w:eastAsia="ru-RU"/>
        </w:rPr>
        <w:t>цвето</w:t>
      </w:r>
      <w:proofErr w:type="spellEnd"/>
      <w:r w:rsidRPr="000714FE">
        <w:rPr>
          <w:rFonts w:ascii="Helvetica" w:eastAsia="Times New Roman" w:hAnsi="Helvetica" w:cs="Helvetica"/>
          <w:color w:val="77838F"/>
          <w:sz w:val="28"/>
          <w:szCs w:val="28"/>
          <w:lang w:eastAsia="ru-RU"/>
        </w:rPr>
        <w:t xml:space="preserve">- и </w:t>
      </w:r>
      <w:proofErr w:type="spellStart"/>
      <w:r w:rsidRPr="000714FE">
        <w:rPr>
          <w:rFonts w:ascii="Helvetica" w:eastAsia="Times New Roman" w:hAnsi="Helvetica" w:cs="Helvetica"/>
          <w:color w:val="77838F"/>
          <w:sz w:val="28"/>
          <w:szCs w:val="28"/>
          <w:lang w:eastAsia="ru-RU"/>
        </w:rPr>
        <w:t>форморазличения</w:t>
      </w:r>
      <w:proofErr w:type="spellEnd"/>
      <w:r w:rsidRPr="000714FE">
        <w:rPr>
          <w:rFonts w:ascii="Helvetica" w:eastAsia="Times New Roman" w:hAnsi="Helvetica" w:cs="Helvetica"/>
          <w:color w:val="77838F"/>
          <w:sz w:val="28"/>
          <w:szCs w:val="28"/>
          <w:lang w:eastAsia="ru-RU"/>
        </w:rPr>
        <w:t xml:space="preserve">, пространственного анализа и пространственной ориентировки, пониманию сюжетных картин (Т. Н. Головина 1972, И. А. </w:t>
      </w:r>
      <w:proofErr w:type="spellStart"/>
      <w:r w:rsidRPr="000714FE">
        <w:rPr>
          <w:rFonts w:ascii="Helvetica" w:eastAsia="Times New Roman" w:hAnsi="Helvetica" w:cs="Helvetica"/>
          <w:color w:val="77838F"/>
          <w:sz w:val="28"/>
          <w:szCs w:val="28"/>
          <w:lang w:eastAsia="ru-RU"/>
        </w:rPr>
        <w:t>Грошенков</w:t>
      </w:r>
      <w:proofErr w:type="spellEnd"/>
      <w:r w:rsidRPr="000714FE">
        <w:rPr>
          <w:rFonts w:ascii="Helvetica" w:eastAsia="Times New Roman" w:hAnsi="Helvetica" w:cs="Helvetica"/>
          <w:color w:val="77838F"/>
          <w:sz w:val="28"/>
          <w:szCs w:val="28"/>
          <w:lang w:eastAsia="ru-RU"/>
        </w:rPr>
        <w:t xml:space="preserve"> 2001 и др.), </w:t>
      </w:r>
      <w:proofErr w:type="gramStart"/>
      <w:r w:rsidRPr="000714FE">
        <w:rPr>
          <w:rFonts w:ascii="Helvetica" w:eastAsia="Times New Roman" w:hAnsi="Helvetica" w:cs="Helvetica"/>
          <w:color w:val="77838F"/>
          <w:sz w:val="28"/>
          <w:szCs w:val="28"/>
          <w:lang w:eastAsia="ru-RU"/>
        </w:rPr>
        <w:t>Этот</w:t>
      </w:r>
      <w:proofErr w:type="gramEnd"/>
      <w:r w:rsidRPr="000714FE">
        <w:rPr>
          <w:rFonts w:ascii="Helvetica" w:eastAsia="Times New Roman" w:hAnsi="Helvetica" w:cs="Helvetica"/>
          <w:color w:val="77838F"/>
          <w:sz w:val="28"/>
          <w:szCs w:val="28"/>
          <w:lang w:eastAsia="ru-RU"/>
        </w:rPr>
        <w:t xml:space="preserve"> новый подход предполагал специальную организацию педагогической работы с детьми, имеющей своей целью коррекцию недостатков их восприятия.</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К числу особенностей сенсорного развития у детей с умственной отсталостью, прежде всего, относится замедленность зрительного восприятия объектов. Установлено, что при экспозиции цветных изображений хорошо знакомых детям предметов, длящейся 22 миллисекунды, умственно отсталые дошкольники не могут узнать и правильно назвать ни одного из них. Их сверстники из массового детского сада, находясь в тех же условиях, узнают и правильно называют 57% показываемых им рисунков. Удлинение сроков экспозиции этих изображений до 42 миллисекунд создает возможность получить от дошкольников с недостатками умственного развития правильные ответы в 55% случаев. В этих же условиях их нормально развивающиеся сверстники справляются с заданием в 95% случаев.</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Как видно, умственно отсталым детям нужно гораздо более длительное время, чем нормально развивающимся сверстникам, для того чтобы узнать знакомый объект. Это связано с характерной для </w:t>
      </w:r>
      <w:proofErr w:type="spellStart"/>
      <w:r w:rsidRPr="000714FE">
        <w:rPr>
          <w:rFonts w:ascii="Helvetica" w:eastAsia="Times New Roman" w:hAnsi="Helvetica" w:cs="Helvetica"/>
          <w:color w:val="77838F"/>
          <w:sz w:val="28"/>
          <w:szCs w:val="28"/>
          <w:lang w:eastAsia="ru-RU"/>
        </w:rPr>
        <w:t>олигофренов</w:t>
      </w:r>
      <w:proofErr w:type="spellEnd"/>
      <w:r w:rsidRPr="000714FE">
        <w:rPr>
          <w:rFonts w:ascii="Helvetica" w:eastAsia="Times New Roman" w:hAnsi="Helvetica" w:cs="Helvetica"/>
          <w:color w:val="77838F"/>
          <w:sz w:val="28"/>
          <w:szCs w:val="28"/>
          <w:lang w:eastAsia="ru-RU"/>
        </w:rPr>
        <w:t xml:space="preserve"> замедленностью процессов анализа и синтеза, обусловленной существенным понижением подвижности корковых процессов.</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Специальное исследование, проведенное Л. И. </w:t>
      </w:r>
      <w:proofErr w:type="spellStart"/>
      <w:r w:rsidRPr="000714FE">
        <w:rPr>
          <w:rFonts w:ascii="Helvetica" w:eastAsia="Times New Roman" w:hAnsi="Helvetica" w:cs="Helvetica"/>
          <w:color w:val="77838F"/>
          <w:sz w:val="28"/>
          <w:szCs w:val="28"/>
          <w:lang w:eastAsia="ru-RU"/>
        </w:rPr>
        <w:t>Переслени</w:t>
      </w:r>
      <w:proofErr w:type="spellEnd"/>
      <w:r w:rsidRPr="000714FE">
        <w:rPr>
          <w:rFonts w:ascii="Helvetica" w:eastAsia="Times New Roman" w:hAnsi="Helvetica" w:cs="Helvetica"/>
          <w:color w:val="77838F"/>
          <w:sz w:val="28"/>
          <w:szCs w:val="28"/>
          <w:lang w:eastAsia="ru-RU"/>
        </w:rPr>
        <w:t xml:space="preserve"> (1972) также позволило обнаружить, </w:t>
      </w:r>
      <w:proofErr w:type="gramStart"/>
      <w:r w:rsidRPr="000714FE">
        <w:rPr>
          <w:rFonts w:ascii="Helvetica" w:eastAsia="Times New Roman" w:hAnsi="Helvetica" w:cs="Helvetica"/>
          <w:color w:val="77838F"/>
          <w:sz w:val="28"/>
          <w:szCs w:val="28"/>
          <w:lang w:eastAsia="ru-RU"/>
        </w:rPr>
        <w:t>что</w:t>
      </w:r>
      <w:proofErr w:type="gramEnd"/>
      <w:r w:rsidRPr="000714FE">
        <w:rPr>
          <w:rFonts w:ascii="Helvetica" w:eastAsia="Times New Roman" w:hAnsi="Helvetica" w:cs="Helvetica"/>
          <w:color w:val="77838F"/>
          <w:sz w:val="28"/>
          <w:szCs w:val="28"/>
          <w:lang w:eastAsia="ru-RU"/>
        </w:rPr>
        <w:t xml:space="preserve"> бегло обозревая окружающую обстановку, умственно отсталые дети дифференцированно воспринимают меньше объектов, чем нормально развивающиеся. Это мешает им быстро знакомиться с находящимися в поле зрения предметами, узнавать их и выделять из их числа наиболее значимые для пристального рассмотрения.</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Как отмечает И. М. Соловьев (1966), детям с недостатками умственного развития свойственна также узость зрительного восприятия. Старшие дошкольники могут отчетливо воспринимать одновременно не 8-12 небольших предметов, как это наблюдается в норме, а 4-6, т.е. гораздо меньшее количество. Узость зрительного восприятия уменьшает возможности умственно отсталых детей обозревать окружающее их пространство.</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lastRenderedPageBreak/>
        <w:t xml:space="preserve">Особенностью зрительного восприятия умственно отсталых детей является также его недостаточная </w:t>
      </w:r>
      <w:proofErr w:type="spellStart"/>
      <w:r w:rsidRPr="000714FE">
        <w:rPr>
          <w:rFonts w:ascii="Helvetica" w:eastAsia="Times New Roman" w:hAnsi="Helvetica" w:cs="Helvetica"/>
          <w:color w:val="77838F"/>
          <w:sz w:val="28"/>
          <w:szCs w:val="28"/>
          <w:lang w:eastAsia="ru-RU"/>
        </w:rPr>
        <w:t>дифференцированность</w:t>
      </w:r>
      <w:proofErr w:type="spellEnd"/>
      <w:r w:rsidRPr="000714FE">
        <w:rPr>
          <w:rFonts w:ascii="Helvetica" w:eastAsia="Times New Roman" w:hAnsi="Helvetica" w:cs="Helvetica"/>
          <w:color w:val="77838F"/>
          <w:sz w:val="28"/>
          <w:szCs w:val="28"/>
          <w:lang w:eastAsia="ru-RU"/>
        </w:rPr>
        <w:t>: они не всегда точно распознают цвет и цветовые оттенки, присущие окружающим объектам, объект воспринимают глобально, без выделения характерных для него частей, пропорций и своеобразия строения. Такие дети гораздо позже начинают обращать внимание на окраску предметов, соотносить цвета, плохо запоминают их названия. Малонасыщенные цвета эти дети часто называют «белыми». Четырех-пятилетние дети с умственной отсталостью часто не знают даже названий основных цветов, не узнают и не соотносят их.</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Ж. И. </w:t>
      </w:r>
      <w:proofErr w:type="spellStart"/>
      <w:r w:rsidRPr="000714FE">
        <w:rPr>
          <w:rFonts w:ascii="Helvetica" w:eastAsia="Times New Roman" w:hAnsi="Helvetica" w:cs="Helvetica"/>
          <w:color w:val="77838F"/>
          <w:sz w:val="28"/>
          <w:szCs w:val="28"/>
          <w:lang w:eastAsia="ru-RU"/>
        </w:rPr>
        <w:t>Шиф</w:t>
      </w:r>
      <w:proofErr w:type="spellEnd"/>
      <w:r w:rsidRPr="000714FE">
        <w:rPr>
          <w:rFonts w:ascii="Helvetica" w:eastAsia="Times New Roman" w:hAnsi="Helvetica" w:cs="Helvetica"/>
          <w:color w:val="77838F"/>
          <w:sz w:val="28"/>
          <w:szCs w:val="28"/>
          <w:lang w:eastAsia="ru-RU"/>
        </w:rPr>
        <w:t xml:space="preserve"> (1965) указывает, что старшие дошкольники с недостатками умственного развития легко и правильно различают цвета белый и черный, насыщенные красный, синий. Однако не дифференцируют цвета слабонасыщенные, не видят их сходства с насыщенными, не воспринимают оттенков. Дети в большом числе случаев не различают цвета, соседние по спектру: синий и фиолетовый, оранжевый и красный. Так, по данным Ж. И. </w:t>
      </w:r>
      <w:proofErr w:type="spellStart"/>
      <w:r w:rsidRPr="000714FE">
        <w:rPr>
          <w:rFonts w:ascii="Helvetica" w:eastAsia="Times New Roman" w:hAnsi="Helvetica" w:cs="Helvetica"/>
          <w:color w:val="77838F"/>
          <w:sz w:val="28"/>
          <w:szCs w:val="28"/>
          <w:lang w:eastAsia="ru-RU"/>
        </w:rPr>
        <w:t>Шиф</w:t>
      </w:r>
      <w:proofErr w:type="spellEnd"/>
      <w:r w:rsidRPr="000714FE">
        <w:rPr>
          <w:rFonts w:ascii="Helvetica" w:eastAsia="Times New Roman" w:hAnsi="Helvetica" w:cs="Helvetica"/>
          <w:color w:val="77838F"/>
          <w:sz w:val="28"/>
          <w:szCs w:val="28"/>
          <w:lang w:eastAsia="ru-RU"/>
        </w:rPr>
        <w:t>, в 14% случаев к образцу темно-синего цвета детьми-</w:t>
      </w:r>
      <w:proofErr w:type="spellStart"/>
      <w:r w:rsidRPr="000714FE">
        <w:rPr>
          <w:rFonts w:ascii="Helvetica" w:eastAsia="Times New Roman" w:hAnsi="Helvetica" w:cs="Helvetica"/>
          <w:color w:val="77838F"/>
          <w:sz w:val="28"/>
          <w:szCs w:val="28"/>
          <w:lang w:eastAsia="ru-RU"/>
        </w:rPr>
        <w:t>олигофренами</w:t>
      </w:r>
      <w:proofErr w:type="spellEnd"/>
      <w:r w:rsidRPr="000714FE">
        <w:rPr>
          <w:rFonts w:ascii="Helvetica" w:eastAsia="Times New Roman" w:hAnsi="Helvetica" w:cs="Helvetica"/>
          <w:color w:val="77838F"/>
          <w:sz w:val="28"/>
          <w:szCs w:val="28"/>
          <w:lang w:eastAsia="ru-RU"/>
        </w:rPr>
        <w:t xml:space="preserve"> подбирался объект темно-зеленого цвета и наоборот. У детей с нормальным развитием это не наблюдалось.</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По мнению Т. Н. Головиной (1972), основной причиной нарушения цветоразличения у умственно отсталых детей является отклонение в познавательной деятельности, хотя известную роль играет понижение цветовой чувствительности. В ряде случаев установленное экспериментальным путем повышение цветовых порогов у детей с недостатками умственного развития объясняется не особенностями восприятия, а тем, что в активном словаре детей отсутствуют названия многих цветовых оттенков. Возможно, что дети замечают тот или иной цвет, но называют лишь тогда, когда он становится достаточно насыщенным. В тех случаях, когда дошкольники пытаются назвать различаемый ими слабонасыщенный оттенок, они используют своеобразные определения. Так, например, ненасыщенный синий цвет оказывается у них «сине-зеленоватым» или «зеленовато-желтым». В других случаях дети используют выражения «не такой», «они разные». Часто в дошкольном возрасте дети путают и сами названия, например, фиолетовый цвет называют оранжевым, оранжевый - сиреневым и т.п. Неточное распознавание детьми цвета и цветовых оттенков, присущих объектам, снижает их возможности познания окружающего мира. При </w:t>
      </w:r>
      <w:r w:rsidRPr="000714FE">
        <w:rPr>
          <w:rFonts w:ascii="Helvetica" w:eastAsia="Times New Roman" w:hAnsi="Helvetica" w:cs="Helvetica"/>
          <w:color w:val="77838F"/>
          <w:sz w:val="28"/>
          <w:szCs w:val="28"/>
          <w:lang w:eastAsia="ru-RU"/>
        </w:rPr>
        <w:lastRenderedPageBreak/>
        <w:t>обозрении пространства они воспринимают объекты, лишенными тонких цветовых различий.</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По данным В. Г. Петровой (1968), малодифференцированное отражение предметного мира в сознании умственно отсталых детей проявляется в своеобразии узнавания объектов и явлений, т.е. в опознании предметов, уже известных по прошлому опыту. Для умственно отсталых дошкольников свойственно обобщенное узнавание, отождествление предметов, имеющих некоторое внешнее сходство.</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Как отмечает И. М. Соловьев (1966), </w:t>
      </w:r>
      <w:proofErr w:type="spellStart"/>
      <w:r w:rsidRPr="000714FE">
        <w:rPr>
          <w:rFonts w:ascii="Helvetica" w:eastAsia="Times New Roman" w:hAnsi="Helvetica" w:cs="Helvetica"/>
          <w:color w:val="77838F"/>
          <w:sz w:val="28"/>
          <w:szCs w:val="28"/>
          <w:lang w:eastAsia="ru-RU"/>
        </w:rPr>
        <w:t>недифференцированность</w:t>
      </w:r>
      <w:proofErr w:type="spellEnd"/>
      <w:r w:rsidRPr="000714FE">
        <w:rPr>
          <w:rFonts w:ascii="Helvetica" w:eastAsia="Times New Roman" w:hAnsi="Helvetica" w:cs="Helvetica"/>
          <w:color w:val="77838F"/>
          <w:sz w:val="28"/>
          <w:szCs w:val="28"/>
          <w:lang w:eastAsia="ru-RU"/>
        </w:rPr>
        <w:t xml:space="preserve"> зрительного восприятия умственно отсталых детей отчетливо прослеживается при описании ими рассматриваемых знакомых объектов. Например, дошкольникам показывают карандаш и предлагают сказать, что они видят. Дети называют предмет и считают свой ответ исчерпанным. Когда их побуждают к дальнейшему рассматриванию, они обычно говорят о цвете и использовании карандаша, но не отмечают таких его свойств, как толщину, длину, наличие граней, </w:t>
      </w:r>
      <w:proofErr w:type="spellStart"/>
      <w:r w:rsidRPr="000714FE">
        <w:rPr>
          <w:rFonts w:ascii="Helvetica" w:eastAsia="Times New Roman" w:hAnsi="Helvetica" w:cs="Helvetica"/>
          <w:color w:val="77838F"/>
          <w:sz w:val="28"/>
          <w:szCs w:val="28"/>
          <w:lang w:eastAsia="ru-RU"/>
        </w:rPr>
        <w:t>заточенность</w:t>
      </w:r>
      <w:proofErr w:type="spellEnd"/>
      <w:r w:rsidRPr="000714FE">
        <w:rPr>
          <w:rFonts w:ascii="Helvetica" w:eastAsia="Times New Roman" w:hAnsi="Helvetica" w:cs="Helvetica"/>
          <w:color w:val="77838F"/>
          <w:sz w:val="28"/>
          <w:szCs w:val="28"/>
          <w:lang w:eastAsia="ru-RU"/>
        </w:rPr>
        <w:t xml:space="preserve"> с одного конца, не обращают внимания на надпись на одной из граней. Многие из этих особенностей карандаша нормально развивающиеся дети указывают по собственной инициативе. Эти данные в известной мере могут быть объяснены бедностью словарного запаса умственно отсталых детей. Однако дошкольники не делали никаких попыток назвать какие-либо из этих качеств, хотя бы и неточно, приблизительно или как-то иначе указать на них. Это, по мнению автора, говорит не столько об отсутствии у детей необходимых слов, сколько об </w:t>
      </w:r>
      <w:proofErr w:type="spellStart"/>
      <w:r w:rsidRPr="000714FE">
        <w:rPr>
          <w:rFonts w:ascii="Helvetica" w:eastAsia="Times New Roman" w:hAnsi="Helvetica" w:cs="Helvetica"/>
          <w:color w:val="77838F"/>
          <w:sz w:val="28"/>
          <w:szCs w:val="28"/>
          <w:lang w:eastAsia="ru-RU"/>
        </w:rPr>
        <w:t>инактивности</w:t>
      </w:r>
      <w:proofErr w:type="spellEnd"/>
      <w:r w:rsidRPr="000714FE">
        <w:rPr>
          <w:rFonts w:ascii="Helvetica" w:eastAsia="Times New Roman" w:hAnsi="Helvetica" w:cs="Helvetica"/>
          <w:color w:val="77838F"/>
          <w:sz w:val="28"/>
          <w:szCs w:val="28"/>
          <w:lang w:eastAsia="ru-RU"/>
        </w:rPr>
        <w:t xml:space="preserve"> их познавательной деятельности, неумении рассмотреть объект, видеть его </w:t>
      </w:r>
      <w:proofErr w:type="spellStart"/>
      <w:r w:rsidRPr="000714FE">
        <w:rPr>
          <w:rFonts w:ascii="Helvetica" w:eastAsia="Times New Roman" w:hAnsi="Helvetica" w:cs="Helvetica"/>
          <w:color w:val="77838F"/>
          <w:sz w:val="28"/>
          <w:szCs w:val="28"/>
          <w:lang w:eastAsia="ru-RU"/>
        </w:rPr>
        <w:t>разноаспектно</w:t>
      </w:r>
      <w:proofErr w:type="spellEnd"/>
      <w:r w:rsidRPr="000714FE">
        <w:rPr>
          <w:rFonts w:ascii="Helvetica" w:eastAsia="Times New Roman" w:hAnsi="Helvetica" w:cs="Helvetica"/>
          <w:color w:val="77838F"/>
          <w:sz w:val="28"/>
          <w:szCs w:val="28"/>
          <w:lang w:eastAsia="ru-RU"/>
        </w:rPr>
        <w:t>, выделить специфические для него особенности.</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В. Г. Петрова и </w:t>
      </w:r>
      <w:proofErr w:type="spellStart"/>
      <w:r w:rsidRPr="000714FE">
        <w:rPr>
          <w:rFonts w:ascii="Helvetica" w:eastAsia="Times New Roman" w:hAnsi="Helvetica" w:cs="Helvetica"/>
          <w:color w:val="77838F"/>
          <w:sz w:val="28"/>
          <w:szCs w:val="28"/>
          <w:lang w:eastAsia="ru-RU"/>
        </w:rPr>
        <w:t>И</w:t>
      </w:r>
      <w:proofErr w:type="spellEnd"/>
      <w:r w:rsidRPr="000714FE">
        <w:rPr>
          <w:rFonts w:ascii="Helvetica" w:eastAsia="Times New Roman" w:hAnsi="Helvetica" w:cs="Helvetica"/>
          <w:color w:val="77838F"/>
          <w:sz w:val="28"/>
          <w:szCs w:val="28"/>
          <w:lang w:eastAsia="ru-RU"/>
        </w:rPr>
        <w:t xml:space="preserve">. В. Белякова (2002) указывают и на такую особенность сенсорного развития детей с недостатками умственного развития, как неумение приспосабливать свое зрительное восприятие к измененным условиям. Если предметы, твердо ориентированные в пространстве, т.е. обладающие четко выраженным верхом и низом, предъявляются детям перевернутыми на 180°, то они воспринимаются ими как другие объекты. Так, изображенные на картинке блюдце с чашкой узнаются как гриб, шляпа - как кастрюля и т.п. При этом дети не замечают таких существенных деталей, как ручка у чашки или лента на шляпе, которые могли бы побудит их к изменению ответов. Вероятно, по мнению указанных авторов, наряду с недостаточной </w:t>
      </w:r>
      <w:proofErr w:type="spellStart"/>
      <w:r w:rsidRPr="000714FE">
        <w:rPr>
          <w:rFonts w:ascii="Helvetica" w:eastAsia="Times New Roman" w:hAnsi="Helvetica" w:cs="Helvetica"/>
          <w:color w:val="77838F"/>
          <w:sz w:val="28"/>
          <w:szCs w:val="28"/>
          <w:lang w:eastAsia="ru-RU"/>
        </w:rPr>
        <w:lastRenderedPageBreak/>
        <w:t>дифференцированностью</w:t>
      </w:r>
      <w:proofErr w:type="spellEnd"/>
      <w:r w:rsidRPr="000714FE">
        <w:rPr>
          <w:rFonts w:ascii="Helvetica" w:eastAsia="Times New Roman" w:hAnsi="Helvetica" w:cs="Helvetica"/>
          <w:color w:val="77838F"/>
          <w:sz w:val="28"/>
          <w:szCs w:val="28"/>
          <w:lang w:eastAsia="ru-RU"/>
        </w:rPr>
        <w:t xml:space="preserve"> зрительного восприятия определенное значение имеют упрощенность, схематичность уже сложившихся представлений о соответствующих предметах. Эти представления огрублены, лишены своеобразия и лишь в общих чертах воссоздают воспринимаемый объект. Назвав один из предметов, дети переходят к другому, не проявляя никакого стремления рассмотреть предмет более внимательно, что-либо добавить к сказанному или уточнить.</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В противоположность умственно отсталым детям у нормально развивающихся детей, воспринимающих перевернутые объекты, можно наблюдать процесс последовательного узнавания. Некоторые дети, вначале бегло взглянув на предъявляемое изображение предмета, высказывают ошибочное предположение. Затем, рассмотрев его более внимательно, обнаруживают детали и говорят, что это вовсе не гриб, а перевернутая чашка с блюдцем.</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Т. Н. Головина (1972) также отмечает, дети с недостатками умственного развития нередко ошибаются в опознании предмета и называют изображенные объекты неправильно. Это в значительной мере объясняется их низким уровнем познавательной деятельности. Несовершенный анализ воспринимаемых изображений обусловливает неспецифическое или </w:t>
      </w:r>
      <w:proofErr w:type="spellStart"/>
      <w:r w:rsidRPr="000714FE">
        <w:rPr>
          <w:rFonts w:ascii="Helvetica" w:eastAsia="Times New Roman" w:hAnsi="Helvetica" w:cs="Helvetica"/>
          <w:color w:val="77838F"/>
          <w:sz w:val="28"/>
          <w:szCs w:val="28"/>
          <w:lang w:eastAsia="ru-RU"/>
        </w:rPr>
        <w:t>малоспецифическое</w:t>
      </w:r>
      <w:proofErr w:type="spellEnd"/>
      <w:r w:rsidRPr="000714FE">
        <w:rPr>
          <w:rFonts w:ascii="Helvetica" w:eastAsia="Times New Roman" w:hAnsi="Helvetica" w:cs="Helvetica"/>
          <w:color w:val="77838F"/>
          <w:sz w:val="28"/>
          <w:szCs w:val="28"/>
          <w:lang w:eastAsia="ru-RU"/>
        </w:rPr>
        <w:t xml:space="preserve"> их узнавание. Для правильного узнавания отдельных объектов, представленных на картинке, большое значение имеет </w:t>
      </w:r>
      <w:proofErr w:type="spellStart"/>
      <w:r w:rsidRPr="000714FE">
        <w:rPr>
          <w:rFonts w:ascii="Helvetica" w:eastAsia="Times New Roman" w:hAnsi="Helvetica" w:cs="Helvetica"/>
          <w:color w:val="77838F"/>
          <w:sz w:val="28"/>
          <w:szCs w:val="28"/>
          <w:lang w:eastAsia="ru-RU"/>
        </w:rPr>
        <w:t>форморазличение</w:t>
      </w:r>
      <w:proofErr w:type="spellEnd"/>
      <w:r w:rsidRPr="000714FE">
        <w:rPr>
          <w:rFonts w:ascii="Helvetica" w:eastAsia="Times New Roman" w:hAnsi="Helvetica" w:cs="Helvetica"/>
          <w:color w:val="77838F"/>
          <w:sz w:val="28"/>
          <w:szCs w:val="28"/>
          <w:lang w:eastAsia="ru-RU"/>
        </w:rPr>
        <w:t xml:space="preserve">. Именно форма является ведущим признаком при анализе и сравнении предметов. У умственно отсталых детей, согласно </w:t>
      </w:r>
      <w:proofErr w:type="gramStart"/>
      <w:r w:rsidRPr="000714FE">
        <w:rPr>
          <w:rFonts w:ascii="Helvetica" w:eastAsia="Times New Roman" w:hAnsi="Helvetica" w:cs="Helvetica"/>
          <w:color w:val="77838F"/>
          <w:sz w:val="28"/>
          <w:szCs w:val="28"/>
          <w:lang w:eastAsia="ru-RU"/>
        </w:rPr>
        <w:t>исследованию</w:t>
      </w:r>
      <w:proofErr w:type="gramEnd"/>
      <w:r w:rsidRPr="000714FE">
        <w:rPr>
          <w:rFonts w:ascii="Helvetica" w:eastAsia="Times New Roman" w:hAnsi="Helvetica" w:cs="Helvetica"/>
          <w:color w:val="77838F"/>
          <w:sz w:val="28"/>
          <w:szCs w:val="28"/>
          <w:lang w:eastAsia="ru-RU"/>
        </w:rPr>
        <w:t xml:space="preserve"> Т. Н. Головиной, обнаруживаются затруднения в дифференциации общего, особого и единичного, в последовательности обследования и различения форм. Им свойственны фрагментарность, </w:t>
      </w:r>
      <w:proofErr w:type="spellStart"/>
      <w:r w:rsidRPr="000714FE">
        <w:rPr>
          <w:rFonts w:ascii="Helvetica" w:eastAsia="Times New Roman" w:hAnsi="Helvetica" w:cs="Helvetica"/>
          <w:color w:val="77838F"/>
          <w:sz w:val="28"/>
          <w:szCs w:val="28"/>
          <w:lang w:eastAsia="ru-RU"/>
        </w:rPr>
        <w:t>обедненность</w:t>
      </w:r>
      <w:proofErr w:type="spellEnd"/>
      <w:r w:rsidRPr="000714FE">
        <w:rPr>
          <w:rFonts w:ascii="Helvetica" w:eastAsia="Times New Roman" w:hAnsi="Helvetica" w:cs="Helvetica"/>
          <w:color w:val="77838F"/>
          <w:sz w:val="28"/>
          <w:szCs w:val="28"/>
          <w:lang w:eastAsia="ru-RU"/>
        </w:rPr>
        <w:t xml:space="preserve"> восприятия, слабая направленность процессов анализа и сравнения.</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Экспериментальное изучение осязательного восприятия умственно отсталых детей представлено в отечественной литературе всего двумя исследованиями. Одно из них, выполненное А. П. </w:t>
      </w:r>
      <w:proofErr w:type="spellStart"/>
      <w:r w:rsidRPr="000714FE">
        <w:rPr>
          <w:rFonts w:ascii="Helvetica" w:eastAsia="Times New Roman" w:hAnsi="Helvetica" w:cs="Helvetica"/>
          <w:color w:val="77838F"/>
          <w:sz w:val="28"/>
          <w:szCs w:val="28"/>
          <w:lang w:eastAsia="ru-RU"/>
        </w:rPr>
        <w:t>Гозовой</w:t>
      </w:r>
      <w:proofErr w:type="spellEnd"/>
      <w:r w:rsidRPr="000714FE">
        <w:rPr>
          <w:rFonts w:ascii="Helvetica" w:eastAsia="Times New Roman" w:hAnsi="Helvetica" w:cs="Helvetica"/>
          <w:color w:val="77838F"/>
          <w:sz w:val="28"/>
          <w:szCs w:val="28"/>
          <w:lang w:eastAsia="ru-RU"/>
        </w:rPr>
        <w:t xml:space="preserve"> (1983), направлено на выявление особенностей осязания хорошо известных детям (младшим школьникам) объектов, данных в виде объемного предмета и плоской фигуры. Объемными объектами являлись восковая груша, фаянсовое блюдце, деревянная пирамидка, пластмассовый ослик. Те же предметы были выполнены из пластмассы в плоскостном варианте.</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По данным А.П. </w:t>
      </w:r>
      <w:proofErr w:type="spellStart"/>
      <w:r w:rsidRPr="000714FE">
        <w:rPr>
          <w:rFonts w:ascii="Helvetica" w:eastAsia="Times New Roman" w:hAnsi="Helvetica" w:cs="Helvetica"/>
          <w:color w:val="77838F"/>
          <w:sz w:val="28"/>
          <w:szCs w:val="28"/>
          <w:lang w:eastAsia="ru-RU"/>
        </w:rPr>
        <w:t>Гозовой</w:t>
      </w:r>
      <w:proofErr w:type="spellEnd"/>
      <w:r w:rsidRPr="000714FE">
        <w:rPr>
          <w:rFonts w:ascii="Helvetica" w:eastAsia="Times New Roman" w:hAnsi="Helvetica" w:cs="Helvetica"/>
          <w:color w:val="77838F"/>
          <w:sz w:val="28"/>
          <w:szCs w:val="28"/>
          <w:lang w:eastAsia="ru-RU"/>
        </w:rPr>
        <w:t xml:space="preserve"> умственно отсталые школьники I класса путем осязания узнают материал, из которого сделан объемный </w:t>
      </w:r>
      <w:r w:rsidRPr="000714FE">
        <w:rPr>
          <w:rFonts w:ascii="Helvetica" w:eastAsia="Times New Roman" w:hAnsi="Helvetica" w:cs="Helvetica"/>
          <w:color w:val="77838F"/>
          <w:sz w:val="28"/>
          <w:szCs w:val="28"/>
          <w:lang w:eastAsia="ru-RU"/>
        </w:rPr>
        <w:lastRenderedPageBreak/>
        <w:t>предмет. При этом грушу и блюдце они называют стеклом, пирамидку - деревяшкой. Некоторые дети, пытаясь дать определение плоскостному изображению груши, называют его «резинка» или «квадратик». У нормально развивающихся школьников, участвовавших в этом же исследовании, в отличие от умственно отсталых детей, отчетливо проявляется тенденция к обозначению формы. Умственно отсталые дети основываются на одном-двух признаках обследуемого объекта, часто неспецифических. Понятно, что результат такого распознавания нередко оказывается ошибочным.</w:t>
      </w:r>
    </w:p>
    <w:p w:rsidR="007B07E0" w:rsidRPr="000714FE" w:rsidRDefault="007B07E0" w:rsidP="007B07E0">
      <w:pPr>
        <w:spacing w:after="0" w:line="276" w:lineRule="auto"/>
        <w:ind w:firstLine="708"/>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Исследование </w:t>
      </w:r>
      <w:proofErr w:type="gramStart"/>
      <w:r w:rsidRPr="000714FE">
        <w:rPr>
          <w:rFonts w:ascii="Helvetica" w:eastAsia="Times New Roman" w:hAnsi="Helvetica" w:cs="Helvetica"/>
          <w:color w:val="77838F"/>
          <w:sz w:val="28"/>
          <w:szCs w:val="28"/>
          <w:lang w:eastAsia="ru-RU"/>
        </w:rPr>
        <w:t>Р .</w:t>
      </w:r>
      <w:proofErr w:type="gramEnd"/>
      <w:r w:rsidRPr="000714FE">
        <w:rPr>
          <w:rFonts w:ascii="Helvetica" w:eastAsia="Times New Roman" w:hAnsi="Helvetica" w:cs="Helvetica"/>
          <w:color w:val="77838F"/>
          <w:sz w:val="28"/>
          <w:szCs w:val="28"/>
          <w:lang w:eastAsia="ru-RU"/>
        </w:rPr>
        <w:t xml:space="preserve">Б. </w:t>
      </w:r>
      <w:proofErr w:type="spellStart"/>
      <w:r w:rsidRPr="000714FE">
        <w:rPr>
          <w:rFonts w:ascii="Helvetica" w:eastAsia="Times New Roman" w:hAnsi="Helvetica" w:cs="Helvetica"/>
          <w:color w:val="77838F"/>
          <w:sz w:val="28"/>
          <w:szCs w:val="28"/>
          <w:lang w:eastAsia="ru-RU"/>
        </w:rPr>
        <w:t>Каффеманаса</w:t>
      </w:r>
      <w:proofErr w:type="spellEnd"/>
      <w:r w:rsidRPr="000714FE">
        <w:rPr>
          <w:rFonts w:ascii="Helvetica" w:eastAsia="Times New Roman" w:hAnsi="Helvetica" w:cs="Helvetica"/>
          <w:color w:val="77838F"/>
          <w:sz w:val="28"/>
          <w:szCs w:val="28"/>
          <w:lang w:eastAsia="ru-RU"/>
        </w:rPr>
        <w:t xml:space="preserve">, выполненное в более поздние годы (1991), подтвердило и уточнило результаты, полученные А. П. </w:t>
      </w:r>
      <w:proofErr w:type="spellStart"/>
      <w:r w:rsidRPr="000714FE">
        <w:rPr>
          <w:rFonts w:ascii="Helvetica" w:eastAsia="Times New Roman" w:hAnsi="Helvetica" w:cs="Helvetica"/>
          <w:color w:val="77838F"/>
          <w:sz w:val="28"/>
          <w:szCs w:val="28"/>
          <w:lang w:eastAsia="ru-RU"/>
        </w:rPr>
        <w:t>Гозовой</w:t>
      </w:r>
      <w:proofErr w:type="spellEnd"/>
      <w:r w:rsidRPr="000714FE">
        <w:rPr>
          <w:rFonts w:ascii="Helvetica" w:eastAsia="Times New Roman" w:hAnsi="Helvetica" w:cs="Helvetica"/>
          <w:color w:val="77838F"/>
          <w:sz w:val="28"/>
          <w:szCs w:val="28"/>
          <w:lang w:eastAsia="ru-RU"/>
        </w:rPr>
        <w:t xml:space="preserve">. Автор предлагал детям с недостатками умственного развития только путем осязания (зрительное восприятие исключалось) ознакомиться с простыми рельефными фигурами, состоящими из прямых линий. Затем, пользуясь зрением, они должны были сложить точно такие же фигуры из лежащих перед ними на столе палочек. Выявлено, что такого рода задания сложны и далеко не всегда по силам учащимся даже старших классов. Не все младшие школьники могут осуществить отдельные движения, направленные на ознакомление с фигурой путем осязания. Многие дети помещают объект на ладони и, не получая побуждений со стороны взрослого, не производят никаких осязательных движений, т.е. никак не знакомятся с фигурой. У учеников старших классов наблюдаются хаотичные, импульсивные, излишне поспешные движения, которые не могут стать основой для создания сколько-нибудь определенного и четкого образа осязаемой фигуры. Они, как правило, ориентируются на отдельные, часто несущественные, выделенные ими признаки, при этом многие информативные признаки фигур остаются </w:t>
      </w:r>
      <w:proofErr w:type="spellStart"/>
      <w:r w:rsidRPr="000714FE">
        <w:rPr>
          <w:rFonts w:ascii="Helvetica" w:eastAsia="Times New Roman" w:hAnsi="Helvetica" w:cs="Helvetica"/>
          <w:color w:val="77838F"/>
          <w:sz w:val="28"/>
          <w:szCs w:val="28"/>
          <w:lang w:eastAsia="ru-RU"/>
        </w:rPr>
        <w:t>невоспринятыми</w:t>
      </w:r>
      <w:proofErr w:type="spellEnd"/>
      <w:r w:rsidRPr="000714FE">
        <w:rPr>
          <w:rFonts w:ascii="Helvetica" w:eastAsia="Times New Roman" w:hAnsi="Helvetica" w:cs="Helvetica"/>
          <w:color w:val="77838F"/>
          <w:sz w:val="28"/>
          <w:szCs w:val="28"/>
          <w:lang w:eastAsia="ru-RU"/>
        </w:rPr>
        <w:t>. Развитие осязательного восприятия у умственно отсталых детей, по мнению</w:t>
      </w:r>
      <w:r w:rsidR="000714FE" w:rsidRPr="000714FE">
        <w:rPr>
          <w:rFonts w:ascii="Helvetica" w:eastAsia="Times New Roman" w:hAnsi="Helvetica" w:cs="Helvetica"/>
          <w:color w:val="77838F"/>
          <w:sz w:val="28"/>
          <w:szCs w:val="28"/>
          <w:lang w:eastAsia="ru-RU"/>
        </w:rPr>
        <w:t xml:space="preserve"> Р. </w:t>
      </w:r>
      <w:r w:rsidRPr="000714FE">
        <w:rPr>
          <w:rFonts w:ascii="Helvetica" w:eastAsia="Times New Roman" w:hAnsi="Helvetica" w:cs="Helvetica"/>
          <w:color w:val="77838F"/>
          <w:sz w:val="28"/>
          <w:szCs w:val="28"/>
          <w:lang w:eastAsia="ru-RU"/>
        </w:rPr>
        <w:t>Б. </w:t>
      </w:r>
      <w:proofErr w:type="spellStart"/>
      <w:r w:rsidRPr="000714FE">
        <w:rPr>
          <w:rFonts w:ascii="Helvetica" w:eastAsia="Times New Roman" w:hAnsi="Helvetica" w:cs="Helvetica"/>
          <w:color w:val="77838F"/>
          <w:sz w:val="28"/>
          <w:szCs w:val="28"/>
          <w:lang w:eastAsia="ru-RU"/>
        </w:rPr>
        <w:t>Каффеманаса</w:t>
      </w:r>
      <w:proofErr w:type="spellEnd"/>
      <w:r w:rsidRPr="000714FE">
        <w:rPr>
          <w:rFonts w:ascii="Helvetica" w:eastAsia="Times New Roman" w:hAnsi="Helvetica" w:cs="Helvetica"/>
          <w:color w:val="77838F"/>
          <w:sz w:val="28"/>
          <w:szCs w:val="28"/>
          <w:lang w:eastAsia="ru-RU"/>
        </w:rPr>
        <w:t xml:space="preserve"> (1991), могло бы быть более успешным, если бы этому вопросу уделялось специальное внимание на занятиях в детском саду или на уроках и во внеурочное время в школе.</w:t>
      </w:r>
    </w:p>
    <w:p w:rsidR="007B07E0" w:rsidRPr="000714FE" w:rsidRDefault="007B07E0" w:rsidP="000714FE">
      <w:pPr>
        <w:spacing w:after="0" w:line="276" w:lineRule="auto"/>
        <w:ind w:firstLine="708"/>
        <w:jc w:val="both"/>
        <w:rPr>
          <w:rFonts w:ascii="Helvetica" w:eastAsia="Times New Roman" w:hAnsi="Helvetica" w:cs="Helvetica"/>
          <w:b/>
          <w:color w:val="77838F"/>
          <w:sz w:val="28"/>
          <w:szCs w:val="28"/>
          <w:lang w:eastAsia="ru-RU"/>
        </w:rPr>
      </w:pPr>
      <w:r w:rsidRPr="000714FE">
        <w:rPr>
          <w:rFonts w:ascii="Helvetica" w:eastAsia="Times New Roman" w:hAnsi="Helvetica" w:cs="Helvetica"/>
          <w:b/>
          <w:color w:val="77838F"/>
          <w:sz w:val="28"/>
          <w:szCs w:val="28"/>
          <w:lang w:eastAsia="ru-RU"/>
        </w:rPr>
        <w:t>Таким образом, подытоживая можно сделать следующие выводы:</w:t>
      </w:r>
    </w:p>
    <w:p w:rsidR="001112EF" w:rsidRDefault="007B07E0" w:rsidP="007B07E0">
      <w:pPr>
        <w:spacing w:after="0" w:line="276" w:lineRule="auto"/>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xml:space="preserve">– Главным недостатком в развитии сенсорных функций умственно отсталых детей является нарушение обобщенности восприятия, отмечается его замедленный темп по сравнению с нормально развивающимися детьми. Таким детям требуется значительно больше времени, чтобы воспринять предлагаемый им материал (предмет, цвет, </w:t>
      </w:r>
      <w:r w:rsidRPr="000714FE">
        <w:rPr>
          <w:rFonts w:ascii="Helvetica" w:eastAsia="Times New Roman" w:hAnsi="Helvetica" w:cs="Helvetica"/>
          <w:color w:val="77838F"/>
          <w:sz w:val="28"/>
          <w:szCs w:val="28"/>
          <w:lang w:eastAsia="ru-RU"/>
        </w:rPr>
        <w:lastRenderedPageBreak/>
        <w:t xml:space="preserve">форму, картину, текст и т.п.). Замедленность восприятия усугубляется еще и тем, что из-за умственного недоразвития дети с трудом выделяют главное, не понимают внутренние связи между частями, персонажами и пр. Поэтому восприятие их отличается и меньшей </w:t>
      </w:r>
      <w:proofErr w:type="spellStart"/>
      <w:r w:rsidRPr="000714FE">
        <w:rPr>
          <w:rFonts w:ascii="Helvetica" w:eastAsia="Times New Roman" w:hAnsi="Helvetica" w:cs="Helvetica"/>
          <w:color w:val="77838F"/>
          <w:sz w:val="28"/>
          <w:szCs w:val="28"/>
          <w:lang w:eastAsia="ru-RU"/>
        </w:rPr>
        <w:t>дифференцированностью</w:t>
      </w:r>
      <w:proofErr w:type="spellEnd"/>
      <w:r w:rsidRPr="000714FE">
        <w:rPr>
          <w:rFonts w:ascii="Helvetica" w:eastAsia="Times New Roman" w:hAnsi="Helvetica" w:cs="Helvetica"/>
          <w:color w:val="77838F"/>
          <w:sz w:val="28"/>
          <w:szCs w:val="28"/>
          <w:lang w:eastAsia="ru-RU"/>
        </w:rPr>
        <w:t>. У детей имеющих интеллектуальную недостаточность отмечается также узость объема восприятия: они выхватывают отдельные части в обозреваемом объекте, в прослушанном тексте, не видя и не слыша иногда важной для общего понимания материал. Кроме того, характерным является нарушение избирательности восприятия. В учебной деятельности это приводит к тому, что дети без стимулирующих вопросов педагога не могут выполнить доступное их пониманию задание.</w:t>
      </w:r>
    </w:p>
    <w:p w:rsidR="007B07E0" w:rsidRPr="000714FE" w:rsidRDefault="007B07E0" w:rsidP="007B07E0">
      <w:pPr>
        <w:spacing w:after="0" w:line="276" w:lineRule="auto"/>
        <w:jc w:val="both"/>
        <w:rPr>
          <w:rFonts w:ascii="Helvetica" w:eastAsia="Times New Roman" w:hAnsi="Helvetica" w:cs="Helvetica"/>
          <w:color w:val="77838F"/>
          <w:sz w:val="28"/>
          <w:szCs w:val="28"/>
          <w:lang w:eastAsia="ru-RU"/>
        </w:rPr>
      </w:pPr>
      <w:r w:rsidRPr="000714FE">
        <w:rPr>
          <w:rFonts w:ascii="Helvetica" w:eastAsia="Times New Roman" w:hAnsi="Helvetica" w:cs="Helvetica"/>
          <w:color w:val="77838F"/>
          <w:sz w:val="28"/>
          <w:szCs w:val="28"/>
          <w:lang w:eastAsia="ru-RU"/>
        </w:rPr>
        <w:t>– Для умственно отсталых детей характерны трудности восприятия пространства и времени, что мешает им ориентироваться в окружающем. Часто даже в 8-9-летнем возрасте эти дети не различают правую и левую сторону, не могут найти в помещении школы свой класс, столовую, туалет и т.п. Они ошибаются при определении времени на часах, дней недели, времен года, значительно позже своих сверстников с нормальным развитием начинают различать цвета. Особую трудность представляет для них различение оттенков цвета.</w:t>
      </w:r>
    </w:p>
    <w:p w:rsidR="000714FE" w:rsidRPr="001112EF" w:rsidRDefault="001112EF" w:rsidP="001112EF">
      <w:pPr>
        <w:spacing w:after="0" w:line="276" w:lineRule="auto"/>
        <w:jc w:val="both"/>
        <w:rPr>
          <w:rFonts w:ascii="Helvetica" w:eastAsia="Times New Roman" w:hAnsi="Helvetica" w:cs="Helvetica"/>
          <w:color w:val="77838F"/>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2132330</wp:posOffset>
            </wp:positionH>
            <wp:positionV relativeFrom="paragraph">
              <wp:posOffset>309587</wp:posOffset>
            </wp:positionV>
            <wp:extent cx="3955409" cy="3827225"/>
            <wp:effectExtent l="0" t="0" r="7620" b="1905"/>
            <wp:wrapTight wrapText="bothSides">
              <wp:wrapPolygon edited="0">
                <wp:start x="416" y="0"/>
                <wp:lineTo x="0" y="215"/>
                <wp:lineTo x="0" y="21396"/>
                <wp:lineTo x="416" y="21503"/>
                <wp:lineTo x="21121" y="21503"/>
                <wp:lineTo x="21538" y="21396"/>
                <wp:lineTo x="21538" y="215"/>
                <wp:lineTo x="21121" y="0"/>
                <wp:lineTo x="416" y="0"/>
              </wp:wrapPolygon>
            </wp:wrapTight>
            <wp:docPr id="35844" name="Picture 4" descr="C:\Users\Андрей\Desktop\1295707696_8084796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4" descr="C:\Users\Андрей\Desktop\1295707696_80847963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5409" cy="38272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B07E0" w:rsidRPr="000714FE">
        <w:rPr>
          <w:rFonts w:ascii="Helvetica" w:eastAsia="Times New Roman" w:hAnsi="Helvetica" w:cs="Helvetica"/>
          <w:color w:val="77838F"/>
          <w:sz w:val="28"/>
          <w:szCs w:val="28"/>
          <w:lang w:eastAsia="ru-RU"/>
        </w:rPr>
        <w:t xml:space="preserve">– В целом зрительное восприятие детей с интеллектуальной недостаточностью характеризуется рядом своеобразных особенностей, которые неблагоприятно сказываются на их возможности знакомиться с окружающим миром и познавать его. Все это говорит о том, что с детьми необходимо проводить работу по развитию </w:t>
      </w:r>
      <w:proofErr w:type="spellStart"/>
      <w:r w:rsidR="007B07E0" w:rsidRPr="000714FE">
        <w:rPr>
          <w:rFonts w:ascii="Helvetica" w:eastAsia="Times New Roman" w:hAnsi="Helvetica" w:cs="Helvetica"/>
          <w:color w:val="77838F"/>
          <w:sz w:val="28"/>
          <w:szCs w:val="28"/>
          <w:lang w:eastAsia="ru-RU"/>
        </w:rPr>
        <w:t>цвето</w:t>
      </w:r>
      <w:proofErr w:type="spellEnd"/>
      <w:r w:rsidR="007B07E0" w:rsidRPr="000714FE">
        <w:rPr>
          <w:rFonts w:ascii="Helvetica" w:eastAsia="Times New Roman" w:hAnsi="Helvetica" w:cs="Helvetica"/>
          <w:color w:val="77838F"/>
          <w:sz w:val="28"/>
          <w:szCs w:val="28"/>
          <w:lang w:eastAsia="ru-RU"/>
        </w:rPr>
        <w:t xml:space="preserve">- и </w:t>
      </w:r>
      <w:proofErr w:type="spellStart"/>
      <w:r w:rsidR="007B07E0" w:rsidRPr="000714FE">
        <w:rPr>
          <w:rFonts w:ascii="Helvetica" w:eastAsia="Times New Roman" w:hAnsi="Helvetica" w:cs="Helvetica"/>
          <w:color w:val="77838F"/>
          <w:sz w:val="28"/>
          <w:szCs w:val="28"/>
          <w:lang w:eastAsia="ru-RU"/>
        </w:rPr>
        <w:t>формовоспри</w:t>
      </w:r>
      <w:r>
        <w:rPr>
          <w:rFonts w:ascii="Helvetica" w:eastAsia="Times New Roman" w:hAnsi="Helvetica" w:cs="Helvetica"/>
          <w:color w:val="77838F"/>
          <w:sz w:val="28"/>
          <w:szCs w:val="28"/>
          <w:lang w:eastAsia="ru-RU"/>
        </w:rPr>
        <w:t>ятия</w:t>
      </w:r>
      <w:proofErr w:type="spellEnd"/>
      <w:r>
        <w:rPr>
          <w:rFonts w:ascii="Helvetica" w:eastAsia="Times New Roman" w:hAnsi="Helvetica" w:cs="Helvetica"/>
          <w:color w:val="77838F"/>
          <w:sz w:val="28"/>
          <w:szCs w:val="28"/>
          <w:lang w:eastAsia="ru-RU"/>
        </w:rPr>
        <w:t xml:space="preserve"> и </w:t>
      </w:r>
      <w:proofErr w:type="spellStart"/>
      <w:r>
        <w:rPr>
          <w:rFonts w:ascii="Helvetica" w:eastAsia="Times New Roman" w:hAnsi="Helvetica" w:cs="Helvetica"/>
          <w:color w:val="77838F"/>
          <w:sz w:val="28"/>
          <w:szCs w:val="28"/>
          <w:lang w:eastAsia="ru-RU"/>
        </w:rPr>
        <w:t>цвето</w:t>
      </w:r>
      <w:proofErr w:type="spellEnd"/>
      <w:r>
        <w:rPr>
          <w:rFonts w:ascii="Helvetica" w:eastAsia="Times New Roman" w:hAnsi="Helvetica" w:cs="Helvetica"/>
          <w:color w:val="77838F"/>
          <w:sz w:val="28"/>
          <w:szCs w:val="28"/>
          <w:lang w:eastAsia="ru-RU"/>
        </w:rPr>
        <w:t xml:space="preserve">- и </w:t>
      </w:r>
      <w:proofErr w:type="spellStart"/>
      <w:r>
        <w:rPr>
          <w:rFonts w:ascii="Helvetica" w:eastAsia="Times New Roman" w:hAnsi="Helvetica" w:cs="Helvetica"/>
          <w:color w:val="77838F"/>
          <w:sz w:val="28"/>
          <w:szCs w:val="28"/>
          <w:lang w:eastAsia="ru-RU"/>
        </w:rPr>
        <w:t>форморазличения</w:t>
      </w:r>
      <w:proofErr w:type="spellEnd"/>
      <w:r w:rsidR="007B07E0" w:rsidRPr="007B07E0">
        <w:rPr>
          <w:rFonts w:ascii="Helvetica" w:eastAsia="Times New Roman" w:hAnsi="Helvetica" w:cs="Helvetica"/>
          <w:color w:val="77838F"/>
          <w:sz w:val="24"/>
          <w:szCs w:val="24"/>
          <w:lang w:eastAsia="ru-RU"/>
        </w:rPr>
        <w:br/>
      </w:r>
      <w:bookmarkStart w:id="0" w:name="_GoBack"/>
    </w:p>
    <w:bookmarkEnd w:id="0"/>
    <w:p w:rsidR="001112EF" w:rsidRDefault="001112EF" w:rsidP="001112EF">
      <w:pPr>
        <w:spacing w:after="0" w:line="276" w:lineRule="auto"/>
        <w:jc w:val="center"/>
        <w:rPr>
          <w:rFonts w:ascii="Helvetica" w:eastAsia="Times New Roman" w:hAnsi="Helvetica" w:cs="Helvetica"/>
          <w:color w:val="77838F"/>
          <w:sz w:val="24"/>
          <w:szCs w:val="24"/>
          <w:lang w:eastAsia="ru-RU"/>
        </w:rPr>
      </w:pPr>
      <w:r>
        <w:rPr>
          <w:rFonts w:ascii="Helvetica" w:eastAsia="Times New Roman" w:hAnsi="Helvetica" w:cs="Helvetica"/>
          <w:color w:val="77838F"/>
          <w:sz w:val="24"/>
          <w:szCs w:val="24"/>
          <w:lang w:eastAsia="ru-RU"/>
        </w:rPr>
        <w:lastRenderedPageBreak/>
        <w:t>Список использованных источников</w:t>
      </w:r>
      <w:r w:rsidR="007B07E0" w:rsidRPr="007B07E0">
        <w:rPr>
          <w:rFonts w:ascii="Helvetica" w:eastAsia="Times New Roman" w:hAnsi="Helvetica" w:cs="Helvetica"/>
          <w:color w:val="77838F"/>
          <w:sz w:val="24"/>
          <w:szCs w:val="24"/>
          <w:lang w:eastAsia="ru-RU"/>
        </w:rPr>
        <w:br/>
      </w:r>
    </w:p>
    <w:p w:rsidR="007B07E0" w:rsidRPr="007B07E0" w:rsidRDefault="007B07E0" w:rsidP="000714FE">
      <w:pPr>
        <w:spacing w:after="0" w:line="276" w:lineRule="auto"/>
        <w:jc w:val="both"/>
        <w:rPr>
          <w:rFonts w:ascii="Helvetica" w:eastAsia="Times New Roman" w:hAnsi="Helvetica" w:cs="Helvetica"/>
          <w:color w:val="77838F"/>
          <w:sz w:val="24"/>
          <w:szCs w:val="24"/>
          <w:lang w:eastAsia="ru-RU"/>
        </w:rPr>
      </w:pPr>
      <w:r w:rsidRPr="007B07E0">
        <w:rPr>
          <w:rFonts w:ascii="Helvetica" w:eastAsia="Times New Roman" w:hAnsi="Helvetica" w:cs="Helvetica"/>
          <w:color w:val="77838F"/>
          <w:sz w:val="24"/>
          <w:szCs w:val="24"/>
          <w:lang w:eastAsia="ru-RU"/>
        </w:rPr>
        <w:t xml:space="preserve">1. </w:t>
      </w:r>
      <w:proofErr w:type="spellStart"/>
      <w:r w:rsidRPr="007B07E0">
        <w:rPr>
          <w:rFonts w:ascii="Helvetica" w:eastAsia="Times New Roman" w:hAnsi="Helvetica" w:cs="Helvetica"/>
          <w:color w:val="77838F"/>
          <w:sz w:val="24"/>
          <w:szCs w:val="24"/>
          <w:lang w:eastAsia="ru-RU"/>
        </w:rPr>
        <w:t>Гозова</w:t>
      </w:r>
      <w:proofErr w:type="spellEnd"/>
      <w:r w:rsidRPr="007B07E0">
        <w:rPr>
          <w:rFonts w:ascii="Helvetica" w:eastAsia="Times New Roman" w:hAnsi="Helvetica" w:cs="Helvetica"/>
          <w:color w:val="77838F"/>
          <w:sz w:val="24"/>
          <w:szCs w:val="24"/>
          <w:lang w:eastAsia="ru-RU"/>
        </w:rPr>
        <w:t xml:space="preserve"> А.</w:t>
      </w:r>
      <w:r w:rsidR="000714FE">
        <w:rPr>
          <w:rFonts w:ascii="Helvetica" w:eastAsia="Times New Roman" w:hAnsi="Helvetica" w:cs="Helvetica"/>
          <w:color w:val="77838F"/>
          <w:sz w:val="24"/>
          <w:szCs w:val="24"/>
          <w:lang w:eastAsia="ru-RU"/>
        </w:rPr>
        <w:t xml:space="preserve"> </w:t>
      </w:r>
      <w:r w:rsidRPr="007B07E0">
        <w:rPr>
          <w:rFonts w:ascii="Helvetica" w:eastAsia="Times New Roman" w:hAnsi="Helvetica" w:cs="Helvetica"/>
          <w:color w:val="77838F"/>
          <w:sz w:val="24"/>
          <w:szCs w:val="24"/>
          <w:lang w:eastAsia="ru-RU"/>
        </w:rPr>
        <w:t>П. Психологическое изучение аномальных детей. // Дефектология. 1983. №6. - С.3-16.</w:t>
      </w:r>
      <w:r w:rsidRPr="007B07E0">
        <w:rPr>
          <w:rFonts w:ascii="Helvetica" w:eastAsia="Times New Roman" w:hAnsi="Helvetica" w:cs="Helvetica"/>
          <w:color w:val="77838F"/>
          <w:sz w:val="24"/>
          <w:szCs w:val="24"/>
          <w:lang w:eastAsia="ru-RU"/>
        </w:rPr>
        <w:br/>
        <w:t>2. Головина Т.</w:t>
      </w:r>
      <w:r w:rsidR="000714FE">
        <w:rPr>
          <w:rFonts w:ascii="Helvetica" w:eastAsia="Times New Roman" w:hAnsi="Helvetica" w:cs="Helvetica"/>
          <w:color w:val="77838F"/>
          <w:sz w:val="24"/>
          <w:szCs w:val="24"/>
          <w:lang w:eastAsia="ru-RU"/>
        </w:rPr>
        <w:t xml:space="preserve"> </w:t>
      </w:r>
      <w:r w:rsidRPr="007B07E0">
        <w:rPr>
          <w:rFonts w:ascii="Helvetica" w:eastAsia="Times New Roman" w:hAnsi="Helvetica" w:cs="Helvetica"/>
          <w:color w:val="77838F"/>
          <w:sz w:val="24"/>
          <w:szCs w:val="24"/>
          <w:lang w:eastAsia="ru-RU"/>
        </w:rPr>
        <w:t>Н. Изобразительная деятельность учащихся вспомогательной школы. – М.: Просвещение, 1972. – 284с.</w:t>
      </w:r>
      <w:r w:rsidRPr="007B07E0">
        <w:rPr>
          <w:rFonts w:ascii="Helvetica" w:eastAsia="Times New Roman" w:hAnsi="Helvetica" w:cs="Helvetica"/>
          <w:color w:val="77838F"/>
          <w:sz w:val="24"/>
          <w:szCs w:val="24"/>
          <w:lang w:eastAsia="ru-RU"/>
        </w:rPr>
        <w:br/>
        <w:t xml:space="preserve">3. </w:t>
      </w:r>
      <w:proofErr w:type="spellStart"/>
      <w:r w:rsidRPr="007B07E0">
        <w:rPr>
          <w:rFonts w:ascii="Helvetica" w:eastAsia="Times New Roman" w:hAnsi="Helvetica" w:cs="Helvetica"/>
          <w:color w:val="77838F"/>
          <w:sz w:val="24"/>
          <w:szCs w:val="24"/>
          <w:lang w:eastAsia="ru-RU"/>
        </w:rPr>
        <w:t>Грошенков</w:t>
      </w:r>
      <w:proofErr w:type="spellEnd"/>
      <w:r w:rsidRPr="007B07E0">
        <w:rPr>
          <w:rFonts w:ascii="Helvetica" w:eastAsia="Times New Roman" w:hAnsi="Helvetica" w:cs="Helvetica"/>
          <w:color w:val="77838F"/>
          <w:sz w:val="24"/>
          <w:szCs w:val="24"/>
          <w:lang w:eastAsia="ru-RU"/>
        </w:rPr>
        <w:t xml:space="preserve"> И.</w:t>
      </w:r>
      <w:r w:rsidR="000714FE">
        <w:rPr>
          <w:rFonts w:ascii="Helvetica" w:eastAsia="Times New Roman" w:hAnsi="Helvetica" w:cs="Helvetica"/>
          <w:color w:val="77838F"/>
          <w:sz w:val="24"/>
          <w:szCs w:val="24"/>
          <w:lang w:eastAsia="ru-RU"/>
        </w:rPr>
        <w:t xml:space="preserve"> </w:t>
      </w:r>
      <w:r w:rsidRPr="007B07E0">
        <w:rPr>
          <w:rFonts w:ascii="Helvetica" w:eastAsia="Times New Roman" w:hAnsi="Helvetica" w:cs="Helvetica"/>
          <w:color w:val="77838F"/>
          <w:sz w:val="24"/>
          <w:szCs w:val="24"/>
          <w:lang w:eastAsia="ru-RU"/>
        </w:rPr>
        <w:t>А. Изобразительная деятельность в специальной (коррекционной) школе VIII вида. – М.: В. Секачев, 2001. - 224с.</w:t>
      </w:r>
      <w:r w:rsidRPr="007B07E0">
        <w:rPr>
          <w:rFonts w:ascii="Helvetica" w:eastAsia="Times New Roman" w:hAnsi="Helvetica" w:cs="Helvetica"/>
          <w:color w:val="77838F"/>
          <w:sz w:val="24"/>
          <w:szCs w:val="24"/>
          <w:lang w:eastAsia="ru-RU"/>
        </w:rPr>
        <w:br/>
        <w:t xml:space="preserve">4. </w:t>
      </w:r>
      <w:proofErr w:type="spellStart"/>
      <w:r w:rsidRPr="007B07E0">
        <w:rPr>
          <w:rFonts w:ascii="Helvetica" w:eastAsia="Times New Roman" w:hAnsi="Helvetica" w:cs="Helvetica"/>
          <w:color w:val="77838F"/>
          <w:sz w:val="24"/>
          <w:szCs w:val="24"/>
          <w:lang w:eastAsia="ru-RU"/>
        </w:rPr>
        <w:t>Каффеманас</w:t>
      </w:r>
      <w:proofErr w:type="spellEnd"/>
      <w:r w:rsidRPr="007B07E0">
        <w:rPr>
          <w:rFonts w:ascii="Helvetica" w:eastAsia="Times New Roman" w:hAnsi="Helvetica" w:cs="Helvetica"/>
          <w:color w:val="77838F"/>
          <w:sz w:val="24"/>
          <w:szCs w:val="24"/>
          <w:lang w:eastAsia="ru-RU"/>
        </w:rPr>
        <w:t xml:space="preserve"> Р.</w:t>
      </w:r>
      <w:r w:rsidR="000714FE">
        <w:rPr>
          <w:rFonts w:ascii="Helvetica" w:eastAsia="Times New Roman" w:hAnsi="Helvetica" w:cs="Helvetica"/>
          <w:color w:val="77838F"/>
          <w:sz w:val="24"/>
          <w:szCs w:val="24"/>
          <w:lang w:eastAsia="ru-RU"/>
        </w:rPr>
        <w:t xml:space="preserve"> </w:t>
      </w:r>
      <w:proofErr w:type="spellStart"/>
      <w:r w:rsidRPr="007B07E0">
        <w:rPr>
          <w:rFonts w:ascii="Helvetica" w:eastAsia="Times New Roman" w:hAnsi="Helvetica" w:cs="Helvetica"/>
          <w:color w:val="77838F"/>
          <w:sz w:val="24"/>
          <w:szCs w:val="24"/>
          <w:lang w:eastAsia="ru-RU"/>
        </w:rPr>
        <w:t>Б.Исследование</w:t>
      </w:r>
      <w:proofErr w:type="spellEnd"/>
      <w:r w:rsidRPr="007B07E0">
        <w:rPr>
          <w:rFonts w:ascii="Helvetica" w:eastAsia="Times New Roman" w:hAnsi="Helvetica" w:cs="Helvetica"/>
          <w:color w:val="77838F"/>
          <w:sz w:val="24"/>
          <w:szCs w:val="24"/>
          <w:lang w:eastAsia="ru-RU"/>
        </w:rPr>
        <w:t xml:space="preserve"> осязательного восприятия у аномальных детей разных категорий //Дефектология. 1991. №3. – Т.3.</w:t>
      </w:r>
      <w:r w:rsidRPr="007B07E0">
        <w:rPr>
          <w:rFonts w:ascii="Helvetica" w:eastAsia="Times New Roman" w:hAnsi="Helvetica" w:cs="Helvetica"/>
          <w:color w:val="77838F"/>
          <w:sz w:val="24"/>
          <w:szCs w:val="24"/>
          <w:lang w:eastAsia="ru-RU"/>
        </w:rPr>
        <w:br/>
        <w:t xml:space="preserve">5. Особенности умственного развития учащихся вспомогательной школы. / Под ред. Ж.И. </w:t>
      </w:r>
      <w:proofErr w:type="spellStart"/>
      <w:r w:rsidRPr="007B07E0">
        <w:rPr>
          <w:rFonts w:ascii="Helvetica" w:eastAsia="Times New Roman" w:hAnsi="Helvetica" w:cs="Helvetica"/>
          <w:color w:val="77838F"/>
          <w:sz w:val="24"/>
          <w:szCs w:val="24"/>
          <w:lang w:eastAsia="ru-RU"/>
        </w:rPr>
        <w:t>Шиф</w:t>
      </w:r>
      <w:proofErr w:type="spellEnd"/>
      <w:r w:rsidRPr="007B07E0">
        <w:rPr>
          <w:rFonts w:ascii="Helvetica" w:eastAsia="Times New Roman" w:hAnsi="Helvetica" w:cs="Helvetica"/>
          <w:color w:val="77838F"/>
          <w:sz w:val="24"/>
          <w:szCs w:val="24"/>
          <w:lang w:eastAsia="ru-RU"/>
        </w:rPr>
        <w:t>. - М.: Просвещение, 1965. – С.129-217.</w:t>
      </w:r>
      <w:r w:rsidRPr="007B07E0">
        <w:rPr>
          <w:rFonts w:ascii="Helvetica" w:eastAsia="Times New Roman" w:hAnsi="Helvetica" w:cs="Helvetica"/>
          <w:color w:val="77838F"/>
          <w:sz w:val="24"/>
          <w:szCs w:val="24"/>
          <w:lang w:eastAsia="ru-RU"/>
        </w:rPr>
        <w:br/>
        <w:t>6. Петрова В.Г. Практическая и умственная деятельность детей-</w:t>
      </w:r>
      <w:proofErr w:type="spellStart"/>
      <w:r w:rsidRPr="007B07E0">
        <w:rPr>
          <w:rFonts w:ascii="Helvetica" w:eastAsia="Times New Roman" w:hAnsi="Helvetica" w:cs="Helvetica"/>
          <w:color w:val="77838F"/>
          <w:sz w:val="24"/>
          <w:szCs w:val="24"/>
          <w:lang w:eastAsia="ru-RU"/>
        </w:rPr>
        <w:t>олигофренов</w:t>
      </w:r>
      <w:proofErr w:type="spellEnd"/>
      <w:r w:rsidRPr="007B07E0">
        <w:rPr>
          <w:rFonts w:ascii="Helvetica" w:eastAsia="Times New Roman" w:hAnsi="Helvetica" w:cs="Helvetica"/>
          <w:color w:val="77838F"/>
          <w:sz w:val="24"/>
          <w:szCs w:val="24"/>
          <w:lang w:eastAsia="ru-RU"/>
        </w:rPr>
        <w:t>. – М.: Просвещение, 1968. – 158с.</w:t>
      </w:r>
      <w:r w:rsidRPr="007B07E0">
        <w:rPr>
          <w:rFonts w:ascii="Helvetica" w:eastAsia="Times New Roman" w:hAnsi="Helvetica" w:cs="Helvetica"/>
          <w:color w:val="77838F"/>
          <w:sz w:val="24"/>
          <w:szCs w:val="24"/>
          <w:lang w:eastAsia="ru-RU"/>
        </w:rPr>
        <w:br/>
        <w:t>7. Психология умственно отсталых школьников. Учебное пособие, часть I, II / Под ред. Петровой В.</w:t>
      </w:r>
      <w:r w:rsidR="000714FE">
        <w:rPr>
          <w:rFonts w:ascii="Helvetica" w:eastAsia="Times New Roman" w:hAnsi="Helvetica" w:cs="Helvetica"/>
          <w:color w:val="77838F"/>
          <w:sz w:val="24"/>
          <w:szCs w:val="24"/>
          <w:lang w:eastAsia="ru-RU"/>
        </w:rPr>
        <w:t xml:space="preserve"> </w:t>
      </w:r>
      <w:r w:rsidRPr="007B07E0">
        <w:rPr>
          <w:rFonts w:ascii="Helvetica" w:eastAsia="Times New Roman" w:hAnsi="Helvetica" w:cs="Helvetica"/>
          <w:color w:val="77838F"/>
          <w:sz w:val="24"/>
          <w:szCs w:val="24"/>
          <w:lang w:eastAsia="ru-RU"/>
        </w:rPr>
        <w:t>Г, Беляковой И.</w:t>
      </w:r>
      <w:r w:rsidR="000714FE">
        <w:rPr>
          <w:rFonts w:ascii="Helvetica" w:eastAsia="Times New Roman" w:hAnsi="Helvetica" w:cs="Helvetica"/>
          <w:color w:val="77838F"/>
          <w:sz w:val="24"/>
          <w:szCs w:val="24"/>
          <w:lang w:eastAsia="ru-RU"/>
        </w:rPr>
        <w:t xml:space="preserve"> </w:t>
      </w:r>
      <w:r w:rsidRPr="007B07E0">
        <w:rPr>
          <w:rFonts w:ascii="Helvetica" w:eastAsia="Times New Roman" w:hAnsi="Helvetica" w:cs="Helvetica"/>
          <w:color w:val="77838F"/>
          <w:sz w:val="24"/>
          <w:szCs w:val="24"/>
          <w:lang w:eastAsia="ru-RU"/>
        </w:rPr>
        <w:t>В. – М.: Академия, 2002. – 160с.</w:t>
      </w:r>
      <w:r w:rsidRPr="007B07E0">
        <w:rPr>
          <w:rFonts w:ascii="Helvetica" w:eastAsia="Times New Roman" w:hAnsi="Helvetica" w:cs="Helvetica"/>
          <w:color w:val="77838F"/>
          <w:sz w:val="24"/>
          <w:szCs w:val="24"/>
          <w:lang w:eastAsia="ru-RU"/>
        </w:rPr>
        <w:br/>
        <w:t>8. Рубинштейн С.</w:t>
      </w:r>
      <w:r w:rsidR="000714FE">
        <w:rPr>
          <w:rFonts w:ascii="Helvetica" w:eastAsia="Times New Roman" w:hAnsi="Helvetica" w:cs="Helvetica"/>
          <w:color w:val="77838F"/>
          <w:sz w:val="24"/>
          <w:szCs w:val="24"/>
          <w:lang w:eastAsia="ru-RU"/>
        </w:rPr>
        <w:t xml:space="preserve"> </w:t>
      </w:r>
      <w:r w:rsidRPr="007B07E0">
        <w:rPr>
          <w:rFonts w:ascii="Helvetica" w:eastAsia="Times New Roman" w:hAnsi="Helvetica" w:cs="Helvetica"/>
          <w:color w:val="77838F"/>
          <w:sz w:val="24"/>
          <w:szCs w:val="24"/>
          <w:lang w:eastAsia="ru-RU"/>
        </w:rPr>
        <w:t xml:space="preserve">Я. Психология умственно отсталого школьника: Учеб. пособие для студентов </w:t>
      </w:r>
      <w:proofErr w:type="spellStart"/>
      <w:r w:rsidRPr="007B07E0">
        <w:rPr>
          <w:rFonts w:ascii="Helvetica" w:eastAsia="Times New Roman" w:hAnsi="Helvetica" w:cs="Helvetica"/>
          <w:color w:val="77838F"/>
          <w:sz w:val="24"/>
          <w:szCs w:val="24"/>
          <w:lang w:eastAsia="ru-RU"/>
        </w:rPr>
        <w:t>пед</w:t>
      </w:r>
      <w:proofErr w:type="spellEnd"/>
      <w:r w:rsidRPr="007B07E0">
        <w:rPr>
          <w:rFonts w:ascii="Helvetica" w:eastAsia="Times New Roman" w:hAnsi="Helvetica" w:cs="Helvetica"/>
          <w:color w:val="77838F"/>
          <w:sz w:val="24"/>
          <w:szCs w:val="24"/>
          <w:lang w:eastAsia="ru-RU"/>
        </w:rPr>
        <w:t>. ин-</w:t>
      </w:r>
      <w:proofErr w:type="spellStart"/>
      <w:r w:rsidRPr="007B07E0">
        <w:rPr>
          <w:rFonts w:ascii="Helvetica" w:eastAsia="Times New Roman" w:hAnsi="Helvetica" w:cs="Helvetica"/>
          <w:color w:val="77838F"/>
          <w:sz w:val="24"/>
          <w:szCs w:val="24"/>
          <w:lang w:eastAsia="ru-RU"/>
        </w:rPr>
        <w:t>тов</w:t>
      </w:r>
      <w:proofErr w:type="spellEnd"/>
      <w:r w:rsidRPr="007B07E0">
        <w:rPr>
          <w:rFonts w:ascii="Helvetica" w:eastAsia="Times New Roman" w:hAnsi="Helvetica" w:cs="Helvetica"/>
          <w:color w:val="77838F"/>
          <w:sz w:val="24"/>
          <w:szCs w:val="24"/>
          <w:lang w:eastAsia="ru-RU"/>
        </w:rPr>
        <w:t xml:space="preserve"> - 3-е изд., </w:t>
      </w:r>
      <w:proofErr w:type="spellStart"/>
      <w:r w:rsidRPr="007B07E0">
        <w:rPr>
          <w:rFonts w:ascii="Helvetica" w:eastAsia="Times New Roman" w:hAnsi="Helvetica" w:cs="Helvetica"/>
          <w:color w:val="77838F"/>
          <w:sz w:val="24"/>
          <w:szCs w:val="24"/>
          <w:lang w:eastAsia="ru-RU"/>
        </w:rPr>
        <w:t>перераб</w:t>
      </w:r>
      <w:proofErr w:type="spellEnd"/>
      <w:proofErr w:type="gramStart"/>
      <w:r w:rsidRPr="007B07E0">
        <w:rPr>
          <w:rFonts w:ascii="Helvetica" w:eastAsia="Times New Roman" w:hAnsi="Helvetica" w:cs="Helvetica"/>
          <w:color w:val="77838F"/>
          <w:sz w:val="24"/>
          <w:szCs w:val="24"/>
          <w:lang w:eastAsia="ru-RU"/>
        </w:rPr>
        <w:t>.</w:t>
      </w:r>
      <w:proofErr w:type="gramEnd"/>
      <w:r w:rsidRPr="007B07E0">
        <w:rPr>
          <w:rFonts w:ascii="Helvetica" w:eastAsia="Times New Roman" w:hAnsi="Helvetica" w:cs="Helvetica"/>
          <w:color w:val="77838F"/>
          <w:sz w:val="24"/>
          <w:szCs w:val="24"/>
          <w:lang w:eastAsia="ru-RU"/>
        </w:rPr>
        <w:t xml:space="preserve"> и доп.</w:t>
      </w:r>
      <w:r w:rsidR="000714FE">
        <w:rPr>
          <w:rFonts w:ascii="Helvetica" w:eastAsia="Times New Roman" w:hAnsi="Helvetica" w:cs="Helvetica"/>
          <w:color w:val="77838F"/>
          <w:sz w:val="24"/>
          <w:szCs w:val="24"/>
          <w:lang w:eastAsia="ru-RU"/>
        </w:rPr>
        <w:t xml:space="preserve"> - М.: Просвещение, 1986. – 192 </w:t>
      </w:r>
      <w:r w:rsidRPr="007B07E0">
        <w:rPr>
          <w:rFonts w:ascii="Helvetica" w:eastAsia="Times New Roman" w:hAnsi="Helvetica" w:cs="Helvetica"/>
          <w:color w:val="77838F"/>
          <w:sz w:val="24"/>
          <w:szCs w:val="24"/>
          <w:lang w:eastAsia="ru-RU"/>
        </w:rPr>
        <w:t>с.</w:t>
      </w:r>
      <w:r w:rsidRPr="007B07E0">
        <w:rPr>
          <w:rFonts w:ascii="Helvetica" w:eastAsia="Times New Roman" w:hAnsi="Helvetica" w:cs="Helvetica"/>
          <w:color w:val="77838F"/>
          <w:sz w:val="24"/>
          <w:szCs w:val="24"/>
          <w:lang w:eastAsia="ru-RU"/>
        </w:rPr>
        <w:br/>
        <w:t>9. Соловьев И.</w:t>
      </w:r>
      <w:r w:rsidR="000714FE">
        <w:rPr>
          <w:rFonts w:ascii="Helvetica" w:eastAsia="Times New Roman" w:hAnsi="Helvetica" w:cs="Helvetica"/>
          <w:color w:val="77838F"/>
          <w:sz w:val="24"/>
          <w:szCs w:val="24"/>
          <w:lang w:eastAsia="ru-RU"/>
        </w:rPr>
        <w:t xml:space="preserve"> </w:t>
      </w:r>
      <w:r w:rsidRPr="007B07E0">
        <w:rPr>
          <w:rFonts w:ascii="Helvetica" w:eastAsia="Times New Roman" w:hAnsi="Helvetica" w:cs="Helvetica"/>
          <w:color w:val="77838F"/>
          <w:sz w:val="24"/>
          <w:szCs w:val="24"/>
          <w:lang w:eastAsia="ru-RU"/>
        </w:rPr>
        <w:t>М. Психология познавательной деятельности нормальных и аномальных детей. Сравнение и познание отношений и предметов. – М.: Просвещение, 1966. – 224 с.</w:t>
      </w:r>
      <w:r w:rsidRPr="007B07E0">
        <w:rPr>
          <w:rFonts w:ascii="Helvetica" w:eastAsia="Times New Roman" w:hAnsi="Helvetica" w:cs="Helvetica"/>
          <w:color w:val="77838F"/>
          <w:sz w:val="24"/>
          <w:szCs w:val="24"/>
          <w:lang w:eastAsia="ru-RU"/>
        </w:rPr>
        <w:br/>
        <w:t xml:space="preserve">10. </w:t>
      </w:r>
      <w:proofErr w:type="spellStart"/>
      <w:r w:rsidRPr="007B07E0">
        <w:rPr>
          <w:rFonts w:ascii="Helvetica" w:eastAsia="Times New Roman" w:hAnsi="Helvetica" w:cs="Helvetica"/>
          <w:color w:val="77838F"/>
          <w:sz w:val="24"/>
          <w:szCs w:val="24"/>
          <w:lang w:eastAsia="ru-RU"/>
        </w:rPr>
        <w:t>Стребелева</w:t>
      </w:r>
      <w:proofErr w:type="spellEnd"/>
      <w:r w:rsidRPr="007B07E0">
        <w:rPr>
          <w:rFonts w:ascii="Helvetica" w:eastAsia="Times New Roman" w:hAnsi="Helvetica" w:cs="Helvetica"/>
          <w:color w:val="77838F"/>
          <w:sz w:val="24"/>
          <w:szCs w:val="24"/>
          <w:lang w:eastAsia="ru-RU"/>
        </w:rPr>
        <w:t xml:space="preserve"> Е.</w:t>
      </w:r>
      <w:r w:rsidR="000714FE">
        <w:rPr>
          <w:rFonts w:ascii="Helvetica" w:eastAsia="Times New Roman" w:hAnsi="Helvetica" w:cs="Helvetica"/>
          <w:color w:val="77838F"/>
          <w:sz w:val="24"/>
          <w:szCs w:val="24"/>
          <w:lang w:eastAsia="ru-RU"/>
        </w:rPr>
        <w:t xml:space="preserve"> </w:t>
      </w:r>
      <w:r w:rsidRPr="007B07E0">
        <w:rPr>
          <w:rFonts w:ascii="Helvetica" w:eastAsia="Times New Roman" w:hAnsi="Helvetica" w:cs="Helvetica"/>
          <w:color w:val="77838F"/>
          <w:sz w:val="24"/>
          <w:szCs w:val="24"/>
          <w:lang w:eastAsia="ru-RU"/>
        </w:rPr>
        <w:t xml:space="preserve">А. Формирование мышления у детей с отклонениями в развитии. - М.: </w:t>
      </w:r>
      <w:proofErr w:type="spellStart"/>
      <w:r w:rsidRPr="007B07E0">
        <w:rPr>
          <w:rFonts w:ascii="Helvetica" w:eastAsia="Times New Roman" w:hAnsi="Helvetica" w:cs="Helvetica"/>
          <w:color w:val="77838F"/>
          <w:sz w:val="24"/>
          <w:szCs w:val="24"/>
          <w:lang w:eastAsia="ru-RU"/>
        </w:rPr>
        <w:t>Владос</w:t>
      </w:r>
      <w:proofErr w:type="spellEnd"/>
      <w:r w:rsidRPr="007B07E0">
        <w:rPr>
          <w:rFonts w:ascii="Helvetica" w:eastAsia="Times New Roman" w:hAnsi="Helvetica" w:cs="Helvetica"/>
          <w:color w:val="77838F"/>
          <w:sz w:val="24"/>
          <w:szCs w:val="24"/>
          <w:lang w:eastAsia="ru-RU"/>
        </w:rPr>
        <w:t>, 2001. – 184с.</w:t>
      </w:r>
    </w:p>
    <w:p w:rsidR="00487419" w:rsidRDefault="00487419" w:rsidP="000714FE">
      <w:pPr>
        <w:spacing w:after="0" w:line="276" w:lineRule="auto"/>
        <w:jc w:val="both"/>
      </w:pPr>
    </w:p>
    <w:sectPr w:rsidR="00487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07"/>
    <w:rsid w:val="000714FE"/>
    <w:rsid w:val="001112EF"/>
    <w:rsid w:val="00487419"/>
    <w:rsid w:val="007B07E0"/>
    <w:rsid w:val="00992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4967F-F98B-4A41-A624-D67D71C5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646969">
      <w:bodyDiv w:val="1"/>
      <w:marLeft w:val="0"/>
      <w:marRight w:val="0"/>
      <w:marTop w:val="0"/>
      <w:marBottom w:val="0"/>
      <w:divBdr>
        <w:top w:val="none" w:sz="0" w:space="0" w:color="auto"/>
        <w:left w:val="none" w:sz="0" w:space="0" w:color="auto"/>
        <w:bottom w:val="none" w:sz="0" w:space="0" w:color="auto"/>
        <w:right w:val="none" w:sz="0" w:space="0" w:color="auto"/>
      </w:divBdr>
      <w:divsChild>
        <w:div w:id="9649481">
          <w:marLeft w:val="-225"/>
          <w:marRight w:val="-225"/>
          <w:marTop w:val="0"/>
          <w:marBottom w:val="0"/>
          <w:divBdr>
            <w:top w:val="none" w:sz="0" w:space="0" w:color="auto"/>
            <w:left w:val="none" w:sz="0" w:space="0" w:color="auto"/>
            <w:bottom w:val="none" w:sz="0" w:space="0" w:color="auto"/>
            <w:right w:val="none" w:sz="0" w:space="0" w:color="auto"/>
          </w:divBdr>
          <w:divsChild>
            <w:div w:id="256329559">
              <w:marLeft w:val="0"/>
              <w:marRight w:val="0"/>
              <w:marTop w:val="0"/>
              <w:marBottom w:val="0"/>
              <w:divBdr>
                <w:top w:val="none" w:sz="0" w:space="0" w:color="auto"/>
                <w:left w:val="none" w:sz="0" w:space="0" w:color="auto"/>
                <w:bottom w:val="none" w:sz="0" w:space="0" w:color="auto"/>
                <w:right w:val="none" w:sz="0" w:space="0" w:color="auto"/>
              </w:divBdr>
              <w:divsChild>
                <w:div w:id="3901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5179">
          <w:marLeft w:val="-225"/>
          <w:marRight w:val="-225"/>
          <w:marTop w:val="0"/>
          <w:marBottom w:val="0"/>
          <w:divBdr>
            <w:top w:val="none" w:sz="0" w:space="0" w:color="auto"/>
            <w:left w:val="none" w:sz="0" w:space="0" w:color="auto"/>
            <w:bottom w:val="none" w:sz="0" w:space="0" w:color="auto"/>
            <w:right w:val="none" w:sz="0" w:space="0" w:color="auto"/>
          </w:divBdr>
          <w:divsChild>
            <w:div w:id="2053727571">
              <w:marLeft w:val="0"/>
              <w:marRight w:val="0"/>
              <w:marTop w:val="0"/>
              <w:marBottom w:val="0"/>
              <w:divBdr>
                <w:top w:val="none" w:sz="0" w:space="0" w:color="auto"/>
                <w:left w:val="none" w:sz="0" w:space="0" w:color="auto"/>
                <w:bottom w:val="none" w:sz="0" w:space="0" w:color="auto"/>
                <w:right w:val="none" w:sz="0" w:space="0" w:color="auto"/>
              </w:divBdr>
              <w:divsChild>
                <w:div w:id="717824045">
                  <w:marLeft w:val="0"/>
                  <w:marRight w:val="0"/>
                  <w:marTop w:val="0"/>
                  <w:marBottom w:val="0"/>
                  <w:divBdr>
                    <w:top w:val="none" w:sz="0" w:space="0" w:color="auto"/>
                    <w:left w:val="none" w:sz="0" w:space="0" w:color="auto"/>
                    <w:bottom w:val="none" w:sz="0" w:space="0" w:color="auto"/>
                    <w:right w:val="none" w:sz="0" w:space="0" w:color="auto"/>
                  </w:divBdr>
                </w:div>
              </w:divsChild>
            </w:div>
            <w:div w:id="610942051">
              <w:marLeft w:val="0"/>
              <w:marRight w:val="0"/>
              <w:marTop w:val="0"/>
              <w:marBottom w:val="0"/>
              <w:divBdr>
                <w:top w:val="none" w:sz="0" w:space="0" w:color="auto"/>
                <w:left w:val="none" w:sz="0" w:space="0" w:color="auto"/>
                <w:bottom w:val="none" w:sz="0" w:space="0" w:color="auto"/>
                <w:right w:val="none" w:sz="0" w:space="0" w:color="auto"/>
              </w:divBdr>
              <w:divsChild>
                <w:div w:id="1356269960">
                  <w:marLeft w:val="0"/>
                  <w:marRight w:val="0"/>
                  <w:marTop w:val="0"/>
                  <w:marBottom w:val="0"/>
                  <w:divBdr>
                    <w:top w:val="none" w:sz="0" w:space="0" w:color="auto"/>
                    <w:left w:val="none" w:sz="0" w:space="0" w:color="auto"/>
                    <w:bottom w:val="none" w:sz="0" w:space="0" w:color="auto"/>
                    <w:right w:val="none" w:sz="0" w:space="0" w:color="auto"/>
                  </w:divBdr>
                  <w:divsChild>
                    <w:div w:id="12512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8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Юрочкина</dc:creator>
  <cp:keywords/>
  <dc:description/>
  <cp:lastModifiedBy>Наталья Юрочкина</cp:lastModifiedBy>
  <cp:revision>2</cp:revision>
  <dcterms:created xsi:type="dcterms:W3CDTF">2021-02-17T07:59:00Z</dcterms:created>
  <dcterms:modified xsi:type="dcterms:W3CDTF">2021-02-17T07:59:00Z</dcterms:modified>
</cp:coreProperties>
</file>